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Osnaživanje civilnog društva 2018.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 i međusektorske suradnje u 2018.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6</w:t>
            </w:r>
            <w:r w:rsidRPr="007876EC">
              <w:rPr>
                <w:rFonts w:ascii="Arial Narrow" w:eastAsia="SimSun" w:hAnsi="Arial Narrow"/>
              </w:rPr>
              <w:t>. Ako je bilo odstupanja u odnosu na prijedlog projekta, naved</w:t>
            </w:r>
            <w:r>
              <w:rPr>
                <w:rFonts w:ascii="Arial Narrow" w:eastAsia="SimSun" w:hAnsi="Arial Narrow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</w:rPr>
              <w:t xml:space="preserve">je </w:t>
            </w:r>
            <w:r>
              <w:rPr>
                <w:rFonts w:ascii="Arial Narrow" w:eastAsia="SimSun" w:hAnsi="Arial Narrow"/>
              </w:rPr>
              <w:t xml:space="preserve">li </w:t>
            </w:r>
            <w:r w:rsidRPr="007876EC">
              <w:rPr>
                <w:rFonts w:ascii="Arial Narrow" w:eastAsia="SimSun" w:hAnsi="Arial Narrow"/>
              </w:rPr>
              <w:t>i na koji način ugovaratelj upoznat s promjenama, te na koji su način promjene utjecale na rezultate i ciljeve projekta?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3B15BA" w:rsidRDefault="00326FF5" w:rsidP="00326FF5">
            <w:pPr>
              <w:jc w:val="both"/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7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</w:rPr>
              <w:t xml:space="preserve">Je li bilo promjena vezano uz osobe koje su sudjelovale u provedbi projekta u odnosu na prijedlog projekta, te na proteklo </w:t>
            </w:r>
            <w:r w:rsidRPr="00D025D5">
              <w:rPr>
                <w:rFonts w:ascii="Arial Narrow" w:eastAsia="SimSun" w:hAnsi="Arial Narrow" w:cs="Tahoma"/>
              </w:rPr>
              <w:lastRenderedPageBreak/>
              <w:t>izvještajno razdoblje? Ako da, ukratko obrazložite razloge.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7. </w:t>
      </w:r>
      <w:r w:rsidRPr="00C520E5">
        <w:rPr>
          <w:rFonts w:ascii="Arial Narrow" w:hAnsi="Arial Narrow"/>
          <w:b/>
        </w:rPr>
        <w:t>Proračun pro</w:t>
      </w:r>
      <w:r>
        <w:rPr>
          <w:rFonts w:ascii="Arial Narrow" w:hAnsi="Arial Narrow"/>
          <w:b/>
        </w:rPr>
        <w:t>jekta</w:t>
      </w:r>
      <w:r w:rsidRPr="00C520E5">
        <w:rPr>
          <w:rFonts w:ascii="Arial Narrow" w:hAnsi="Arial Narrow"/>
          <w:b/>
        </w:rPr>
        <w:t xml:space="preserve"> i financijski izvještaj za izvještajno razdoblje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  <w:b/>
              </w:rPr>
            </w:pPr>
            <w:r w:rsidRPr="00D025D5">
              <w:rPr>
                <w:rFonts w:ascii="Arial Narrow" w:eastAsia="SimSun" w:hAnsi="Arial Narrow"/>
              </w:rPr>
              <w:t>7.1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 w:cs="Tahoma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7.3. Je li osigurano sufinanciranje projekta?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8.</w:t>
      </w:r>
      <w:r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Pr="00D025D5">
              <w:rPr>
                <w:rFonts w:ascii="Arial Narrow" w:eastAsia="SimSun" w:hAnsi="Arial Narrow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326FF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9. </w:t>
      </w:r>
      <w:r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3F6566">
              <w:rPr>
                <w:rFonts w:ascii="Arial Narrow" w:eastAsia="SimSun" w:hAnsi="Arial Narrow"/>
              </w:rPr>
              <w:t>9.1.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10. </w:t>
      </w:r>
      <w:r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C6251A">
              <w:rPr>
                <w:rFonts w:ascii="Arial Narrow" w:eastAsia="SimSun" w:hAnsi="Arial Narrow"/>
              </w:rPr>
              <w:t>10.1.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 xml:space="preserve">Molimo da se upišu svi troškovi tijekom provedbe programa koje je sufinancirao Grad Vukovar i koji se odnose na provedeni program. Sve stavke provedbe moraju biti u skladu s Obrascem </w:t>
      </w:r>
      <w:r w:rsidR="00C73A5C">
        <w:rPr>
          <w:rFonts w:ascii="Times New Roman" w:eastAsia="Times New Roman" w:hAnsi="Times New Roman" w:cs="Times New Roman"/>
          <w:lang w:eastAsia="hr-HR"/>
        </w:rPr>
        <w:t>financijskog izvješća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(Računi moraju odgovarati stavkama troškova navedenim u obrascu obračuna prihoda i rashoda, uz svaki račun u zadnjem stupcu mora biti naveden odgovarajući broj stavke troška iz obrasca prihoda i rashoda,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Vezana stavka troška iz financijskog izvješća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A4DFB" w:rsidRDefault="001916C8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Ispunjen, potpisan i ovjeren </w:t>
            </w:r>
            <w:r w:rsidR="004967C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brazac</w:t>
            </w:r>
            <w:r w:rsidR="002C48C9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DE59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financijskog izvješća</w:t>
            </w:r>
          </w:p>
          <w:p w:rsidR="001916C8" w:rsidRPr="008304CC" w:rsidRDefault="00B40DB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</w:t>
            </w:r>
            <w:r w:rsidR="009A4DFB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OSTALI PRILOZI, NAVEDENI ISPOD, ISKLJUČIVO SE PODNOSE NA CD</w:t>
            </w:r>
            <w:r w:rsidR="008C676B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-u</w:t>
            </w:r>
            <w:r w:rsidR="009A4DFB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/DVD-U</w:t>
            </w:r>
            <w:r w:rsidR="001E7B85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/USB </w:t>
            </w:r>
            <w:proofErr w:type="spellStart"/>
            <w:r w:rsidR="001E7B85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sticku</w:t>
            </w:r>
            <w:proofErr w:type="spellEnd"/>
            <w:r w:rsidR="008304CC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!</w:t>
            </w:r>
            <w:r w:rsidR="009A4DFB" w:rsidRPr="0074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na CD</w:t>
            </w:r>
            <w:r w:rsidR="008C676B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B40DB3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/DVD</w:t>
            </w:r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956C23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/USB </w:t>
            </w:r>
            <w:proofErr w:type="spellStart"/>
            <w:r w:rsidR="00305FA8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na CD</w:t>
            </w:r>
            <w:r w:rsidR="008C676B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B40DB3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/DVD</w:t>
            </w:r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1E7B85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/USB </w:t>
            </w:r>
            <w:proofErr w:type="spellStart"/>
            <w:r w:rsidR="001E7B85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="00B11151"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elektronski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11151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na CD</w:t>
            </w:r>
            <w:r w:rsidR="008C676B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B40DB3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/DVD</w:t>
            </w:r>
            <w:r w:rsidR="00B11151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-u</w:t>
            </w:r>
            <w:r w:rsidR="00656FA0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/USB </w:t>
            </w:r>
            <w:proofErr w:type="spellStart"/>
            <w:r w:rsidR="00656FA0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="00B11151"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  <w:bookmarkStart w:id="0" w:name="_GoBack"/>
            <w:bookmarkEnd w:id="0"/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7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Osnaživanje civilnog društva 2018.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9E52B0">
      <w:t xml:space="preserve">3.6. </w:t>
    </w:r>
    <w:r w:rsidR="009B3383">
      <w:t>Obrazac opisnog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2E9B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2D28"/>
    <w:rsid w:val="003F0736"/>
    <w:rsid w:val="003F656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42</cp:revision>
  <cp:lastPrinted>2017-09-19T07:31:00Z</cp:lastPrinted>
  <dcterms:created xsi:type="dcterms:W3CDTF">2016-09-16T08:41:00Z</dcterms:created>
  <dcterms:modified xsi:type="dcterms:W3CDTF">2017-12-11T07:12:00Z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