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Upravni odjel za društvene djelatnosti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789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568" w:type="dxa"/>
        <w:tblLook w:val="04A0" w:firstRow="1" w:lastRow="0" w:firstColumn="1" w:lastColumn="0" w:noHBand="0" w:noVBand="1"/>
      </w:tblPr>
      <w:tblGrid>
        <w:gridCol w:w="3539"/>
        <w:gridCol w:w="7029"/>
      </w:tblGrid>
      <w:tr w:rsidR="001D2D35" w:rsidRPr="00C1559C" w:rsidTr="009B1F4F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029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9B1F4F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029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9B1F4F">
        <w:trPr>
          <w:trHeight w:val="56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029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9B1F4F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029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9B1F4F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029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9B1F4F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029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9B1F4F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029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9B1F4F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029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9B1F4F">
        <w:trPr>
          <w:trHeight w:val="85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029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26FF5" w:rsidRPr="007876EC" w:rsidTr="003E4B80">
        <w:trPr>
          <w:trHeight w:val="601"/>
        </w:trPr>
        <w:tc>
          <w:tcPr>
            <w:tcW w:w="9286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89320F">
        <w:trPr>
          <w:trHeight w:val="428"/>
        </w:trPr>
        <w:tc>
          <w:tcPr>
            <w:tcW w:w="9286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3E4B80">
        <w:tc>
          <w:tcPr>
            <w:tcW w:w="9286" w:type="dxa"/>
            <w:shd w:val="clear" w:color="auto" w:fill="auto"/>
          </w:tcPr>
          <w:p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:rsidTr="003E4B80">
        <w:tc>
          <w:tcPr>
            <w:tcW w:w="9286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3E4B80">
        <w:tc>
          <w:tcPr>
            <w:tcW w:w="9286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:rsidTr="003E4B80">
        <w:tc>
          <w:tcPr>
            <w:tcW w:w="9286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3E4B80">
        <w:tc>
          <w:tcPr>
            <w:tcW w:w="9286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:rsidTr="003E4B80">
        <w:tc>
          <w:tcPr>
            <w:tcW w:w="9286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3E4B80">
        <w:tc>
          <w:tcPr>
            <w:tcW w:w="9286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3E4B80">
        <w:tc>
          <w:tcPr>
            <w:tcW w:w="9286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3E4B80">
        <w:tc>
          <w:tcPr>
            <w:tcW w:w="9286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6</w:t>
            </w:r>
            <w:r w:rsidRPr="007876EC">
              <w:rPr>
                <w:rFonts w:ascii="Arial Narrow" w:eastAsia="SimSun" w:hAnsi="Arial Narrow"/>
              </w:rPr>
              <w:t>. Ako je bilo odstupanja u odnosu na prijedlog projekta, naved</w:t>
            </w:r>
            <w:r>
              <w:rPr>
                <w:rFonts w:ascii="Arial Narrow" w:eastAsia="SimSun" w:hAnsi="Arial Narrow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</w:rPr>
              <w:t xml:space="preserve">je </w:t>
            </w:r>
            <w:r>
              <w:rPr>
                <w:rFonts w:ascii="Arial Narrow" w:eastAsia="SimSun" w:hAnsi="Arial Narrow"/>
              </w:rPr>
              <w:t xml:space="preserve">li </w:t>
            </w:r>
            <w:r w:rsidRPr="007876EC">
              <w:rPr>
                <w:rFonts w:ascii="Arial Narrow" w:eastAsia="SimSun" w:hAnsi="Arial Narrow"/>
              </w:rPr>
              <w:t>i na koji način ugovaratelj upoznat s promjenama, te na koji su način promjene utjecale na rezultate i ciljeve projekta?</w:t>
            </w:r>
          </w:p>
        </w:tc>
      </w:tr>
      <w:tr w:rsidR="00326FF5" w:rsidRPr="007876EC" w:rsidTr="003E4B80">
        <w:tc>
          <w:tcPr>
            <w:tcW w:w="9286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3E4B80">
        <w:tc>
          <w:tcPr>
            <w:tcW w:w="9286" w:type="dxa"/>
            <w:shd w:val="clear" w:color="auto" w:fill="auto"/>
          </w:tcPr>
          <w:p w:rsidR="00326FF5" w:rsidRPr="003B15BA" w:rsidRDefault="00326FF5" w:rsidP="00326FF5">
            <w:pPr>
              <w:jc w:val="both"/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7</w:t>
            </w:r>
            <w:r w:rsidRPr="007876EC">
              <w:rPr>
                <w:rFonts w:ascii="Arial Narrow" w:eastAsia="SimSun" w:hAnsi="Arial Narrow" w:cs="Tahoma"/>
              </w:rPr>
              <w:t xml:space="preserve">. Jeste li u izvještajnom razdoblju naišli na neke značajne prepreke u provedbi projekta? Ako da, kako ste ih uspjeli prevladati? </w:t>
            </w:r>
          </w:p>
        </w:tc>
      </w:tr>
      <w:tr w:rsidR="00326FF5" w:rsidRPr="007876EC" w:rsidTr="003E4B80">
        <w:tc>
          <w:tcPr>
            <w:tcW w:w="9286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26FF5" w:rsidRPr="007876EC" w:rsidTr="00326FF5">
        <w:tc>
          <w:tcPr>
            <w:tcW w:w="9286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2.1. Opišite konkretne aktivnosti partnerske/ih organizacije/a u izvještajnom razdoblju.</w:t>
            </w:r>
          </w:p>
        </w:tc>
      </w:tr>
      <w:tr w:rsidR="00326FF5" w:rsidRPr="007876EC" w:rsidTr="00326FF5">
        <w:tc>
          <w:tcPr>
            <w:tcW w:w="9286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326FF5">
        <w:tc>
          <w:tcPr>
            <w:tcW w:w="9286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326FF5">
        <w:tc>
          <w:tcPr>
            <w:tcW w:w="9286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7876EC" w:rsidTr="00326FF5">
        <w:tc>
          <w:tcPr>
            <w:tcW w:w="9286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 w:cs="Tahoma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26FF5" w:rsidRPr="007876EC" w:rsidTr="00326FF5">
        <w:tc>
          <w:tcPr>
            <w:tcW w:w="9286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lastRenderedPageBreak/>
              <w:t>3.3. U kojim su aktivnostima sudjelovali volonteri na projektu?</w:t>
            </w: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3.4. </w:t>
            </w:r>
            <w:r w:rsidRPr="00D025D5">
              <w:rPr>
                <w:rFonts w:ascii="Arial Narrow" w:eastAsia="SimSun" w:hAnsi="Arial Narrow" w:cs="Tahoma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bookmarkStart w:id="0" w:name="_GoBack"/>
            <w:bookmarkEnd w:id="0"/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7. </w:t>
      </w:r>
      <w:r w:rsidRPr="00C520E5">
        <w:rPr>
          <w:rFonts w:ascii="Arial Narrow" w:hAnsi="Arial Narrow"/>
          <w:b/>
        </w:rPr>
        <w:t>Proračun pro</w:t>
      </w:r>
      <w:r>
        <w:rPr>
          <w:rFonts w:ascii="Arial Narrow" w:hAnsi="Arial Narrow"/>
          <w:b/>
        </w:rPr>
        <w:t>jekta</w:t>
      </w:r>
      <w:r w:rsidRPr="00C520E5">
        <w:rPr>
          <w:rFonts w:ascii="Arial Narrow" w:hAnsi="Arial Narrow"/>
          <w:b/>
        </w:rPr>
        <w:t xml:space="preserve"> i financijski izvještaj za izvještajno razdoblje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  <w:b/>
              </w:rPr>
            </w:pPr>
            <w:r w:rsidRPr="00D025D5">
              <w:rPr>
                <w:rFonts w:ascii="Arial Narrow" w:eastAsia="SimSun" w:hAnsi="Arial Narrow"/>
              </w:rPr>
              <w:t>7.1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 w:cs="Tahoma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7.3. Je li osigurano sufinanciranje projekta?</w:t>
            </w: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8.</w:t>
      </w:r>
      <w:r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Pr="00D025D5">
              <w:rPr>
                <w:rFonts w:ascii="Arial Narrow" w:eastAsia="SimSun" w:hAnsi="Arial Narrow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9. </w:t>
      </w:r>
      <w:r w:rsidRPr="008A1336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 xml:space="preserve">ktivnosti planirane za </w:t>
      </w:r>
      <w:r w:rsidRPr="00644451">
        <w:rPr>
          <w:rFonts w:ascii="Arial Narrow" w:hAnsi="Arial Narrow"/>
          <w:b/>
        </w:rPr>
        <w:t>sljedeće</w:t>
      </w:r>
      <w:r w:rsidRPr="008A1336">
        <w:rPr>
          <w:rFonts w:ascii="Arial Narrow" w:hAnsi="Arial Narrow"/>
          <w:b/>
        </w:rPr>
        <w:t xml:space="preserve"> izvještajno razdoblje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9.1. Koje aktivnosti planirate u narednom razdoblju?</w:t>
            </w: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10. Prilozi</w:t>
      </w:r>
      <w:r w:rsidRPr="00644451">
        <w:rPr>
          <w:rFonts w:ascii="Arial Narrow" w:hAnsi="Arial Narrow"/>
          <w:b/>
        </w:rPr>
        <w:t xml:space="preserve"> izvještaju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10.1. Popis priloga uz opisni izvještaj (zapisnici, fotografije, članci iz medija, i sl.)</w:t>
            </w:r>
          </w:p>
        </w:tc>
      </w:tr>
      <w:tr w:rsidR="00326FF5" w:rsidRPr="00D025D5" w:rsidTr="003E4B80">
        <w:tc>
          <w:tcPr>
            <w:tcW w:w="9286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 xml:space="preserve">Molimo da se upišu svi troškovi tijekom provedbe programa koje je sufinancirao Grad Vukovar i koji se odnose na provedeni program. Sve stavke provedbe moraju biti u skladu s Obrascem </w:t>
      </w:r>
      <w:r w:rsidR="00C73A5C">
        <w:rPr>
          <w:rFonts w:ascii="Times New Roman" w:eastAsia="Times New Roman" w:hAnsi="Times New Roman" w:cs="Times New Roman"/>
          <w:lang w:eastAsia="hr-HR"/>
        </w:rPr>
        <w:t>financijskog izvješća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U privitku se nalazi Obrazac za financijsko izvješće o provedbi programa.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81"/>
        <w:gridCol w:w="2199"/>
      </w:tblGrid>
      <w:tr w:rsidR="009F669B" w:rsidRPr="00C1559C" w:rsidTr="00C1559C">
        <w:trPr>
          <w:trHeight w:val="145"/>
        </w:trPr>
        <w:tc>
          <w:tcPr>
            <w:tcW w:w="10768" w:type="dxa"/>
            <w:gridSpan w:val="5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(Računi moraju odgovarati stavkama troškova navedenim u obrascu obračuna prihoda i rashoda, uz svaki račun u zadnjem stupcu mora biti naveden odgovarajući broj stavke troška iz obrasca prihoda i rashoda, izvješću priložiti preslike svih navedenih računa.)</w:t>
            </w:r>
          </w:p>
        </w:tc>
      </w:tr>
      <w:tr w:rsidR="009F669B" w:rsidRPr="00C1559C" w:rsidTr="00C1559C">
        <w:trPr>
          <w:trHeight w:val="1518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Vezana stavka troška iz financijskog izvješća</w:t>
            </w: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63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 xml:space="preserve"> 1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DE5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Ispunjen, potpisan i ovjeren </w:t>
            </w:r>
            <w:r w:rsidR="004967CE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brazac</w:t>
            </w:r>
            <w:r w:rsidR="002C48C9"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="00DE599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financijskog izvješća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Dostavljene preslike vjerodostojnih isprava </w:t>
            </w:r>
            <w:r w:rsidR="00B11151"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elektronski na CD-u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(računi, ugovori i slični ovjereni, potpisani i vjerodostojni dokumenti)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Dostavljeni dokazi o plaćanju svih troškova</w:t>
            </w:r>
            <w:r w:rsidR="00B11151"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elektronski na CD-u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(preslika izvoda iz banke za bezgotovinsko plaćanje odnosno isplatnice i blagajnička izvješća u slučaju gotovinskog plaćanja)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Svi ostali dokumenti koji su relevantni ili su dokaz o provedenim aktivnostima i rezultatima projekta</w:t>
            </w:r>
            <w:r w:rsidR="00B11151"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elektronski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="00B11151"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na CD-u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Pr="00C1559C" w:rsidRDefault="001916C8" w:rsidP="004967C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>(potrebno je sa X označiti priloge koji se dostavljaju)</w:t>
            </w: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C1559C" w:rsidTr="00E705A3">
        <w:trPr>
          <w:trHeight w:val="282"/>
        </w:trPr>
        <w:tc>
          <w:tcPr>
            <w:tcW w:w="3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Upravni odjel za društvene djelatnosti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 o provedenom programu“</w:t>
            </w: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kuna  utrošena u skladu sa dokumentima priloženima uz izvješće;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C3" w:rsidRDefault="00CF02C3" w:rsidP="00CC01D3">
      <w:pPr>
        <w:spacing w:after="0" w:line="240" w:lineRule="auto"/>
      </w:pPr>
      <w:r>
        <w:separator/>
      </w:r>
    </w:p>
  </w:endnote>
  <w:endnote w:type="continuationSeparator" w:id="0">
    <w:p w:rsidR="00CF02C3" w:rsidRDefault="00CF02C3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CC01D3" w:rsidRPr="00CC01D3" w:rsidRDefault="00116DE0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="00CC01D3"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89320F">
          <w:rPr>
            <w:rFonts w:ascii="Arial" w:hAnsi="Arial" w:cs="Arial"/>
            <w:noProof/>
            <w:sz w:val="16"/>
            <w:szCs w:val="16"/>
          </w:rPr>
          <w:t>6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CC01D3" w:rsidRPr="00146719" w:rsidRDefault="00571393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:rsidR="00146719" w:rsidRPr="00146719" w:rsidRDefault="00D43C57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C3" w:rsidRDefault="00CF02C3" w:rsidP="00CC01D3">
      <w:pPr>
        <w:spacing w:after="0" w:line="240" w:lineRule="auto"/>
      </w:pPr>
      <w:r>
        <w:separator/>
      </w:r>
    </w:p>
  </w:footnote>
  <w:footnote w:type="continuationSeparator" w:id="0">
    <w:p w:rsidR="00CF02C3" w:rsidRDefault="00CF02C3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9C" w:rsidRDefault="00C1559C">
    <w:pPr>
      <w:pStyle w:val="Zaglavlje"/>
    </w:pPr>
    <w:r>
      <w:tab/>
    </w:r>
    <w:r>
      <w:tab/>
      <w:t>IZVJEŠTAJNI OBRAZAC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E2"/>
    <w:rsid w:val="00022BEB"/>
    <w:rsid w:val="00032BA8"/>
    <w:rsid w:val="00041C7D"/>
    <w:rsid w:val="00065AE9"/>
    <w:rsid w:val="0008105C"/>
    <w:rsid w:val="00097B13"/>
    <w:rsid w:val="000A71F1"/>
    <w:rsid w:val="000B102F"/>
    <w:rsid w:val="000B61C4"/>
    <w:rsid w:val="000C2E9B"/>
    <w:rsid w:val="000C3D3C"/>
    <w:rsid w:val="000C79CD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F0728"/>
    <w:rsid w:val="0021001B"/>
    <w:rsid w:val="0021081D"/>
    <w:rsid w:val="00211606"/>
    <w:rsid w:val="002279D4"/>
    <w:rsid w:val="00261CDF"/>
    <w:rsid w:val="00271D0D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F1D31"/>
    <w:rsid w:val="003056FF"/>
    <w:rsid w:val="00324984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B2D28"/>
    <w:rsid w:val="003F0736"/>
    <w:rsid w:val="003F735E"/>
    <w:rsid w:val="00402481"/>
    <w:rsid w:val="00410AE8"/>
    <w:rsid w:val="004200CC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913F2"/>
    <w:rsid w:val="00696B56"/>
    <w:rsid w:val="006A2994"/>
    <w:rsid w:val="006A3E0B"/>
    <w:rsid w:val="006B1B9E"/>
    <w:rsid w:val="006C1578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4311"/>
    <w:rsid w:val="007546FC"/>
    <w:rsid w:val="00765F20"/>
    <w:rsid w:val="007703B9"/>
    <w:rsid w:val="00782433"/>
    <w:rsid w:val="007B3ED8"/>
    <w:rsid w:val="007C440D"/>
    <w:rsid w:val="007D6220"/>
    <w:rsid w:val="007F0EE2"/>
    <w:rsid w:val="007F242E"/>
    <w:rsid w:val="007F2A81"/>
    <w:rsid w:val="007F6DB2"/>
    <w:rsid w:val="00812AA4"/>
    <w:rsid w:val="008239D2"/>
    <w:rsid w:val="00833B15"/>
    <w:rsid w:val="00882D5F"/>
    <w:rsid w:val="0089320F"/>
    <w:rsid w:val="0089563C"/>
    <w:rsid w:val="008D27B8"/>
    <w:rsid w:val="008F6EC9"/>
    <w:rsid w:val="008F7B84"/>
    <w:rsid w:val="00901E56"/>
    <w:rsid w:val="00905DF5"/>
    <w:rsid w:val="00911259"/>
    <w:rsid w:val="00935CD6"/>
    <w:rsid w:val="00953F62"/>
    <w:rsid w:val="00960EA7"/>
    <w:rsid w:val="009A04C3"/>
    <w:rsid w:val="009A221D"/>
    <w:rsid w:val="009B1F4F"/>
    <w:rsid w:val="009C4F66"/>
    <w:rsid w:val="009E5FF2"/>
    <w:rsid w:val="009F669B"/>
    <w:rsid w:val="00A61965"/>
    <w:rsid w:val="00A912F4"/>
    <w:rsid w:val="00AA3BB8"/>
    <w:rsid w:val="00AC175D"/>
    <w:rsid w:val="00AD214B"/>
    <w:rsid w:val="00AD6F8E"/>
    <w:rsid w:val="00AF2AA2"/>
    <w:rsid w:val="00AF6058"/>
    <w:rsid w:val="00B05E30"/>
    <w:rsid w:val="00B11151"/>
    <w:rsid w:val="00B11F5D"/>
    <w:rsid w:val="00B15354"/>
    <w:rsid w:val="00B273BA"/>
    <w:rsid w:val="00B31A5E"/>
    <w:rsid w:val="00B6194C"/>
    <w:rsid w:val="00B62B00"/>
    <w:rsid w:val="00B72247"/>
    <w:rsid w:val="00B86EAF"/>
    <w:rsid w:val="00B87661"/>
    <w:rsid w:val="00B95CB8"/>
    <w:rsid w:val="00BA2C34"/>
    <w:rsid w:val="00BB18FC"/>
    <w:rsid w:val="00BC636E"/>
    <w:rsid w:val="00BC6DFF"/>
    <w:rsid w:val="00BD49F0"/>
    <w:rsid w:val="00BD6C19"/>
    <w:rsid w:val="00BD795E"/>
    <w:rsid w:val="00BF5FA9"/>
    <w:rsid w:val="00C1559C"/>
    <w:rsid w:val="00C2062B"/>
    <w:rsid w:val="00C2577C"/>
    <w:rsid w:val="00C279C7"/>
    <w:rsid w:val="00C41008"/>
    <w:rsid w:val="00C52D2D"/>
    <w:rsid w:val="00C67ED2"/>
    <w:rsid w:val="00C73908"/>
    <w:rsid w:val="00C73A5C"/>
    <w:rsid w:val="00C74A0C"/>
    <w:rsid w:val="00C8744E"/>
    <w:rsid w:val="00C977C0"/>
    <w:rsid w:val="00CA373B"/>
    <w:rsid w:val="00CC01D3"/>
    <w:rsid w:val="00CD7422"/>
    <w:rsid w:val="00CF02C3"/>
    <w:rsid w:val="00D00EC6"/>
    <w:rsid w:val="00D05AB8"/>
    <w:rsid w:val="00D12A5B"/>
    <w:rsid w:val="00D20C0D"/>
    <w:rsid w:val="00D23DE8"/>
    <w:rsid w:val="00D36732"/>
    <w:rsid w:val="00D43C57"/>
    <w:rsid w:val="00D450F4"/>
    <w:rsid w:val="00D67937"/>
    <w:rsid w:val="00D71C80"/>
    <w:rsid w:val="00D76CA2"/>
    <w:rsid w:val="00D825FD"/>
    <w:rsid w:val="00D82EE2"/>
    <w:rsid w:val="00D91E1F"/>
    <w:rsid w:val="00DA6465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61F2"/>
    <w:rsid w:val="00EA0438"/>
    <w:rsid w:val="00EA2891"/>
    <w:rsid w:val="00EB312C"/>
    <w:rsid w:val="00EB7A1A"/>
    <w:rsid w:val="00EE077F"/>
    <w:rsid w:val="00EE6A62"/>
    <w:rsid w:val="00EF108E"/>
    <w:rsid w:val="00F12F13"/>
    <w:rsid w:val="00F161EC"/>
    <w:rsid w:val="00F26562"/>
    <w:rsid w:val="00F5062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6FA9D8-19A5-4DA8-AF80-760822BE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Miroslav Šlafhauzer</cp:lastModifiedBy>
  <cp:revision>15</cp:revision>
  <cp:lastPrinted>2017-09-19T07:31:00Z</cp:lastPrinted>
  <dcterms:created xsi:type="dcterms:W3CDTF">2016-09-16T08:41:00Z</dcterms:created>
  <dcterms:modified xsi:type="dcterms:W3CDTF">2017-11-13T12:32:00Z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