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781492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Pr="00781492">
        <w:rPr>
          <w:rFonts w:eastAsia="PMingLiU"/>
          <w:lang w:eastAsia="zh-TW"/>
        </w:rPr>
        <w:t>Promicanje vrijednosti Domovinskog rata i unapređenje kvalitete života i pružanje psihosocijalne pomoći braniteljima, stradalnicima, invalidima i obiteljima poginulih i nes</w:t>
      </w:r>
      <w:r w:rsidR="00971E70">
        <w:rPr>
          <w:rFonts w:eastAsia="PMingLiU"/>
          <w:lang w:eastAsia="zh-TW"/>
        </w:rPr>
        <w:t>talih hrvatskih branitelja u 202</w:t>
      </w:r>
      <w:r w:rsidR="00966D15">
        <w:rPr>
          <w:rFonts w:eastAsia="PMingLiU"/>
          <w:lang w:eastAsia="zh-TW"/>
        </w:rPr>
        <w:t>3</w:t>
      </w:r>
      <w:bookmarkStart w:id="0" w:name="_GoBack"/>
      <w:bookmarkEnd w:id="0"/>
      <w:r w:rsidRPr="00781492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7E4" w:rsidRDefault="00F047E4" w:rsidP="0096777D">
      <w:r>
        <w:separator/>
      </w:r>
    </w:p>
  </w:endnote>
  <w:endnote w:type="continuationSeparator" w:id="0">
    <w:p w:rsidR="00F047E4" w:rsidRDefault="00F047E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7E4" w:rsidRDefault="00F047E4" w:rsidP="0096777D">
      <w:r>
        <w:separator/>
      </w:r>
    </w:p>
  </w:footnote>
  <w:footnote w:type="continuationSeparator" w:id="0">
    <w:p w:rsidR="00F047E4" w:rsidRDefault="00F047E4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E1686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6D15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14F"/>
    <w:rsid w:val="00A42F70"/>
    <w:rsid w:val="00A728E2"/>
    <w:rsid w:val="00A7464B"/>
    <w:rsid w:val="00A81246"/>
    <w:rsid w:val="00A9421E"/>
    <w:rsid w:val="00AB2BC6"/>
    <w:rsid w:val="00AC530B"/>
    <w:rsid w:val="00AE02AA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47E4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Kristina Bozic</cp:lastModifiedBy>
  <cp:revision>11</cp:revision>
  <cp:lastPrinted>2020-10-07T06:17:00Z</cp:lastPrinted>
  <dcterms:created xsi:type="dcterms:W3CDTF">2016-09-13T12:56:00Z</dcterms:created>
  <dcterms:modified xsi:type="dcterms:W3CDTF">2022-10-21T08:05:00Z</dcterms:modified>
</cp:coreProperties>
</file>