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F35D" w14:textId="35473CB7" w:rsidR="00EE5C43" w:rsidRDefault="00EE5C43" w:rsidP="00EE5C43">
      <w:pPr>
        <w:rPr>
          <w:b/>
        </w:rPr>
      </w:pPr>
      <w:r>
        <w:rPr>
          <w:b/>
        </w:rPr>
        <w:t xml:space="preserve">JAVNI </w:t>
      </w:r>
      <w:r w:rsidR="0038286D">
        <w:rPr>
          <w:b/>
        </w:rPr>
        <w:t>POZIV</w:t>
      </w:r>
    </w:p>
    <w:p w14:paraId="7FDBEE73" w14:textId="08F10642" w:rsidR="00C948C0" w:rsidRDefault="0038286D" w:rsidP="00A978E4">
      <w:pPr>
        <w:rPr>
          <w:b/>
          <w:bCs/>
        </w:rPr>
      </w:pPr>
      <w:r w:rsidRPr="00F449CA">
        <w:rPr>
          <w:b/>
        </w:rPr>
        <w:t>za dodjelu jednokratnih financijskih sredstava udrugama proisteklim iz Domovinskog rata u 202</w:t>
      </w:r>
      <w:r>
        <w:rPr>
          <w:b/>
        </w:rPr>
        <w:t>5.</w:t>
      </w:r>
    </w:p>
    <w:p w14:paraId="446831F8" w14:textId="77777777" w:rsidR="00C948C0" w:rsidRDefault="00C948C0" w:rsidP="00A978E4">
      <w:pPr>
        <w:rPr>
          <w:b/>
          <w:bCs/>
        </w:rPr>
      </w:pPr>
    </w:p>
    <w:p w14:paraId="1BD73AD5" w14:textId="77777777" w:rsidR="00C948C0" w:rsidRDefault="00C948C0" w:rsidP="009963B5">
      <w:pPr>
        <w:jc w:val="center"/>
        <w:rPr>
          <w:b/>
          <w:bCs/>
        </w:rPr>
      </w:pPr>
    </w:p>
    <w:p w14:paraId="238E3D3F" w14:textId="77777777" w:rsidR="00C948C0" w:rsidRDefault="00C948C0" w:rsidP="009963B5">
      <w:pPr>
        <w:jc w:val="center"/>
        <w:rPr>
          <w:b/>
          <w:bCs/>
        </w:rPr>
      </w:pPr>
    </w:p>
    <w:p w14:paraId="30620A59" w14:textId="77777777" w:rsidR="00C948C0" w:rsidRDefault="00C948C0" w:rsidP="009963B5">
      <w:pPr>
        <w:jc w:val="center"/>
        <w:rPr>
          <w:b/>
          <w:bCs/>
        </w:rPr>
      </w:pPr>
    </w:p>
    <w:p w14:paraId="1BC6333E" w14:textId="3E747664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O </w:t>
      </w:r>
      <w:bookmarkStart w:id="0" w:name="_Hlk181615814"/>
      <w:r w:rsidR="00C948C0">
        <w:rPr>
          <w:b/>
          <w:bCs/>
        </w:rPr>
        <w:t>FINANCIRANIM PROGRAMIMA/PROJEKTIMA/AKTIVNOSTIMA</w:t>
      </w:r>
      <w:bookmarkEnd w:id="0"/>
    </w:p>
    <w:p w14:paraId="1DA882AE" w14:textId="77777777" w:rsidR="009963B5" w:rsidRPr="007870BD" w:rsidRDefault="009963B5" w:rsidP="009963B5">
      <w:pPr>
        <w:jc w:val="center"/>
        <w:rPr>
          <w:b/>
          <w:bCs/>
        </w:rPr>
      </w:pPr>
    </w:p>
    <w:p w14:paraId="64AA06AE" w14:textId="77777777" w:rsidR="00CE429F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313590A0" w14:textId="77777777" w:rsidR="00C948C0" w:rsidRPr="007870BD" w:rsidRDefault="00C948C0" w:rsidP="00E354F1">
      <w:pPr>
        <w:rPr>
          <w:rFonts w:asciiTheme="minorHAnsi" w:eastAsia="PMingLiU" w:hAnsiTheme="minorHAnsi" w:cs="Arial"/>
          <w:lang w:eastAsia="zh-TW"/>
        </w:rPr>
      </w:pPr>
    </w:p>
    <w:p w14:paraId="69CF2743" w14:textId="54E38ECE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  <w:r w:rsidR="00C948C0">
        <w:rPr>
          <w:rFonts w:eastAsia="PMingLiU"/>
          <w:lang w:eastAsia="zh-TW"/>
        </w:rPr>
        <w:t>je</w:t>
      </w:r>
    </w:p>
    <w:p w14:paraId="4B221E50" w14:textId="77777777" w:rsidR="00CE429F" w:rsidRDefault="00CE429F" w:rsidP="00E354F1">
      <w:pPr>
        <w:rPr>
          <w:rFonts w:eastAsia="PMingLiU"/>
          <w:b/>
          <w:lang w:eastAsia="zh-TW"/>
        </w:rPr>
      </w:pPr>
    </w:p>
    <w:p w14:paraId="0F48343F" w14:textId="77777777" w:rsidR="00C948C0" w:rsidRDefault="00C948C0" w:rsidP="00E354F1">
      <w:pPr>
        <w:rPr>
          <w:rFonts w:eastAsia="PMingLiU"/>
          <w:b/>
          <w:lang w:eastAsia="zh-TW"/>
        </w:rPr>
      </w:pPr>
    </w:p>
    <w:p w14:paraId="53FA7BD2" w14:textId="77777777" w:rsidR="00C948C0" w:rsidRPr="007870BD" w:rsidRDefault="00C948C0" w:rsidP="00E354F1">
      <w:pPr>
        <w:rPr>
          <w:rFonts w:eastAsia="PMingLiU"/>
          <w:b/>
          <w:lang w:eastAsia="zh-TW"/>
        </w:rPr>
      </w:pPr>
    </w:p>
    <w:p w14:paraId="76F1CF42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35A8FBE8" w14:textId="77777777" w:rsidR="00E20121" w:rsidRDefault="00E20121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20"/>
      </w:tblGrid>
      <w:tr w:rsidR="00E20121" w14:paraId="32EB05A9" w14:textId="77777777" w:rsidTr="00E20121">
        <w:trPr>
          <w:trHeight w:val="754"/>
        </w:trPr>
        <w:tc>
          <w:tcPr>
            <w:tcW w:w="8920" w:type="dxa"/>
            <w:vAlign w:val="center"/>
          </w:tcPr>
          <w:p w14:paraId="2ED4C089" w14:textId="77777777" w:rsidR="00E20121" w:rsidRDefault="00E20121" w:rsidP="00E20121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14:paraId="7D44FF94" w14:textId="77777777" w:rsidR="008C49BB" w:rsidRPr="00781492" w:rsidRDefault="008C49BB" w:rsidP="00E20121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14:paraId="5B0DD32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00218BE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010F66C6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11E9FCBA" w14:textId="13FF3022" w:rsidR="00C948C0" w:rsidRDefault="00C948C0" w:rsidP="00E20121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Ispunio sve obveze iz prethodno sklopljenih ugovora o financiranju iz drugih izvora.</w:t>
      </w:r>
    </w:p>
    <w:p w14:paraId="7D899195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04B9342A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4DEBF49C" w14:textId="36BF3286" w:rsidR="00CA6001" w:rsidRPr="007870BD" w:rsidRDefault="00D67F02" w:rsidP="00E20121">
      <w:pPr>
        <w:jc w:val="both"/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013E507" w14:textId="77777777" w:rsidR="00781492" w:rsidRDefault="00781492" w:rsidP="00781492">
      <w:pPr>
        <w:jc w:val="center"/>
      </w:pPr>
    </w:p>
    <w:p w14:paraId="46462E03" w14:textId="77777777" w:rsidR="00E20121" w:rsidRDefault="00E20121" w:rsidP="00781492">
      <w:pPr>
        <w:jc w:val="center"/>
      </w:pPr>
    </w:p>
    <w:p w14:paraId="0D5FF54C" w14:textId="77777777" w:rsidR="00781492" w:rsidRDefault="00781492" w:rsidP="00781492">
      <w:pPr>
        <w:jc w:val="center"/>
      </w:pPr>
      <w:r>
        <w:t>MP</w:t>
      </w:r>
    </w:p>
    <w:p w14:paraId="35520DAC" w14:textId="77777777" w:rsidR="00781492" w:rsidRDefault="00781492" w:rsidP="00781492">
      <w:pPr>
        <w:jc w:val="both"/>
      </w:pPr>
    </w:p>
    <w:tbl>
      <w:tblPr>
        <w:tblStyle w:val="Reetkatablice"/>
        <w:tblpPr w:leftFromText="180" w:rightFromText="180" w:vertAnchor="text" w:horzAnchor="margin" w:tblpXSpec="right" w:tblpY="1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C65BDB" w14:paraId="55403558" w14:textId="77777777" w:rsidTr="00C65BDB">
        <w:tc>
          <w:tcPr>
            <w:tcW w:w="3692" w:type="dxa"/>
          </w:tcPr>
          <w:p w14:paraId="27E347A4" w14:textId="77777777" w:rsidR="00C65BDB" w:rsidRPr="00C65BDB" w:rsidRDefault="00C65BDB" w:rsidP="00C65BDB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B4B57D9" w14:textId="77777777" w:rsidR="00C65BDB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475E25F" w14:textId="77777777"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  <w:t xml:space="preserve">         </w:t>
      </w:r>
      <w:r w:rsidRPr="008E7DA3">
        <w:rPr>
          <w:i/>
          <w:sz w:val="20"/>
        </w:rPr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14:paraId="297A1561" w14:textId="77777777" w:rsidR="00781492" w:rsidRDefault="00781492" w:rsidP="00781492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C65BDB" w14:paraId="5E980CE6" w14:textId="77777777" w:rsidTr="00C65BDB">
        <w:tc>
          <w:tcPr>
            <w:tcW w:w="2689" w:type="dxa"/>
          </w:tcPr>
          <w:p w14:paraId="4B92ECED" w14:textId="77777777" w:rsidR="00C65BDB" w:rsidRPr="00C65BDB" w:rsidRDefault="00C65BDB" w:rsidP="00781492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0A33B45E" w14:textId="77777777" w:rsidR="00B47731" w:rsidRPr="00B47731" w:rsidRDefault="00B47731" w:rsidP="00781492">
      <w:pPr>
        <w:rPr>
          <w:i/>
          <w:szCs w:val="20"/>
        </w:rPr>
      </w:pPr>
      <w:r>
        <w:rPr>
          <w:szCs w:val="20"/>
        </w:rPr>
        <w:t xml:space="preserve">    </w:t>
      </w:r>
      <w:r w:rsidR="00C65BDB">
        <w:rPr>
          <w:szCs w:val="20"/>
        </w:rPr>
        <w:t xml:space="preserve">       </w:t>
      </w:r>
      <w:r>
        <w:rPr>
          <w:szCs w:val="20"/>
        </w:rPr>
        <w:t xml:space="preserve"> </w:t>
      </w:r>
      <w:r w:rsidRPr="00B47731">
        <w:rPr>
          <w:i/>
          <w:sz w:val="22"/>
          <w:szCs w:val="20"/>
        </w:rPr>
        <w:t>mjesto i datum</w:t>
      </w:r>
    </w:p>
    <w:p w14:paraId="7C9B2155" w14:textId="77777777" w:rsidR="00705168" w:rsidRPr="007870BD" w:rsidRDefault="00705168" w:rsidP="00705168"/>
    <w:p w14:paraId="665ABA01" w14:textId="77777777" w:rsidR="00A17431" w:rsidRPr="007870BD" w:rsidRDefault="00A17431" w:rsidP="00705168"/>
    <w:sectPr w:rsidR="00A17431" w:rsidRPr="007870BD" w:rsidSect="00624A6E">
      <w:pgSz w:w="11906" w:h="16838"/>
      <w:pgMar w:top="1276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192E" w14:textId="77777777" w:rsidR="00F14408" w:rsidRDefault="00F14408" w:rsidP="0096777D">
      <w:r>
        <w:separator/>
      </w:r>
    </w:p>
  </w:endnote>
  <w:endnote w:type="continuationSeparator" w:id="0">
    <w:p w14:paraId="713A25CA" w14:textId="77777777" w:rsidR="00F14408" w:rsidRDefault="00F1440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F499B" w14:textId="77777777" w:rsidR="00F14408" w:rsidRDefault="00F14408" w:rsidP="0096777D">
      <w:r>
        <w:separator/>
      </w:r>
    </w:p>
  </w:footnote>
  <w:footnote w:type="continuationSeparator" w:id="0">
    <w:p w14:paraId="02AE642D" w14:textId="77777777" w:rsidR="00F14408" w:rsidRDefault="00F14408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8373177">
    <w:abstractNumId w:val="3"/>
  </w:num>
  <w:num w:numId="2" w16cid:durableId="2062745831">
    <w:abstractNumId w:val="7"/>
  </w:num>
  <w:num w:numId="3" w16cid:durableId="1846897409">
    <w:abstractNumId w:val="2"/>
  </w:num>
  <w:num w:numId="4" w16cid:durableId="594827215">
    <w:abstractNumId w:val="1"/>
  </w:num>
  <w:num w:numId="5" w16cid:durableId="1328433838">
    <w:abstractNumId w:val="5"/>
  </w:num>
  <w:num w:numId="6" w16cid:durableId="2145733499">
    <w:abstractNumId w:val="6"/>
  </w:num>
  <w:num w:numId="7" w16cid:durableId="929390515">
    <w:abstractNumId w:val="4"/>
  </w:num>
  <w:num w:numId="8" w16cid:durableId="92819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070A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056F"/>
    <w:rsid w:val="00376375"/>
    <w:rsid w:val="003766C8"/>
    <w:rsid w:val="00376F54"/>
    <w:rsid w:val="0038286D"/>
    <w:rsid w:val="0038490D"/>
    <w:rsid w:val="003A34E5"/>
    <w:rsid w:val="003D23A3"/>
    <w:rsid w:val="003E387D"/>
    <w:rsid w:val="004050CF"/>
    <w:rsid w:val="00426197"/>
    <w:rsid w:val="00434029"/>
    <w:rsid w:val="00456245"/>
    <w:rsid w:val="004651F7"/>
    <w:rsid w:val="0048135D"/>
    <w:rsid w:val="004D1C8C"/>
    <w:rsid w:val="004E14E6"/>
    <w:rsid w:val="004F2467"/>
    <w:rsid w:val="0050074A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4A6E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259EA"/>
    <w:rsid w:val="008452FF"/>
    <w:rsid w:val="00877E14"/>
    <w:rsid w:val="008B5DF0"/>
    <w:rsid w:val="008C3C44"/>
    <w:rsid w:val="008C49BB"/>
    <w:rsid w:val="008D0B55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978E4"/>
    <w:rsid w:val="00AB2BC6"/>
    <w:rsid w:val="00AC4E92"/>
    <w:rsid w:val="00AC530B"/>
    <w:rsid w:val="00B045F2"/>
    <w:rsid w:val="00B050DF"/>
    <w:rsid w:val="00B25351"/>
    <w:rsid w:val="00B31303"/>
    <w:rsid w:val="00B4322B"/>
    <w:rsid w:val="00B47731"/>
    <w:rsid w:val="00B641D8"/>
    <w:rsid w:val="00B8794D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5BDB"/>
    <w:rsid w:val="00C948C0"/>
    <w:rsid w:val="00CA6001"/>
    <w:rsid w:val="00CE429F"/>
    <w:rsid w:val="00CE7652"/>
    <w:rsid w:val="00CE7D12"/>
    <w:rsid w:val="00D12A05"/>
    <w:rsid w:val="00D13DCD"/>
    <w:rsid w:val="00D23DA2"/>
    <w:rsid w:val="00D4516D"/>
    <w:rsid w:val="00D67F02"/>
    <w:rsid w:val="00D80062"/>
    <w:rsid w:val="00DB0338"/>
    <w:rsid w:val="00DE2A21"/>
    <w:rsid w:val="00E14030"/>
    <w:rsid w:val="00E20121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E5C43"/>
    <w:rsid w:val="00F05088"/>
    <w:rsid w:val="00F14408"/>
    <w:rsid w:val="00F21435"/>
    <w:rsid w:val="00F73123"/>
    <w:rsid w:val="00F9237C"/>
    <w:rsid w:val="00F93154"/>
    <w:rsid w:val="00FB1891"/>
    <w:rsid w:val="00FC5D22"/>
    <w:rsid w:val="00FC77B6"/>
    <w:rsid w:val="00FD60AF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F1B81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Matija Miličević</cp:lastModifiedBy>
  <cp:revision>2</cp:revision>
  <cp:lastPrinted>2024-11-04T11:29:00Z</cp:lastPrinted>
  <dcterms:created xsi:type="dcterms:W3CDTF">2025-02-24T09:07:00Z</dcterms:created>
  <dcterms:modified xsi:type="dcterms:W3CDTF">2025-02-24T09:07:00Z</dcterms:modified>
</cp:coreProperties>
</file>