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6D" w:rsidRPr="00F31221" w:rsidRDefault="00B12A6D" w:rsidP="007C1FC3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F31221">
        <w:rPr>
          <w:b w:val="0"/>
          <w:sz w:val="24"/>
          <w:szCs w:val="24"/>
          <w:lang w:val="hr-HR"/>
        </w:rPr>
        <w:t xml:space="preserve">Na temelju članka 47. stavka 3. točke </w:t>
      </w:r>
      <w:r w:rsidR="002D7C65">
        <w:rPr>
          <w:b w:val="0"/>
          <w:sz w:val="24"/>
          <w:szCs w:val="24"/>
          <w:lang w:val="hr-HR"/>
        </w:rPr>
        <w:t>4</w:t>
      </w:r>
      <w:r w:rsidRPr="00F31221">
        <w:rPr>
          <w:b w:val="0"/>
          <w:sz w:val="24"/>
          <w:szCs w:val="24"/>
          <w:lang w:val="hr-HR"/>
        </w:rPr>
        <w:t xml:space="preserve">. Statuta Grada Vukovara </w:t>
      </w:r>
      <w:r w:rsidR="00883BB7" w:rsidRPr="00883BB7">
        <w:rPr>
          <w:b w:val="0"/>
          <w:sz w:val="24"/>
          <w:szCs w:val="24"/>
          <w:lang w:val="hr-HR"/>
        </w:rPr>
        <w:t xml:space="preserve">("Službeni vjesnik" Grada Vukovara br. 4/09, 7/11, 4/12, 7/13, 7/15, 1/18 i 2/18 – pročišćeni tekst, 7/19 </w:t>
      </w:r>
      <w:r w:rsidR="000A2907">
        <w:rPr>
          <w:b w:val="0"/>
          <w:sz w:val="24"/>
          <w:szCs w:val="24"/>
          <w:lang w:val="hr-HR"/>
        </w:rPr>
        <w:t xml:space="preserve">Odluka Ustavnog suda </w:t>
      </w:r>
      <w:r w:rsidR="001E6F98">
        <w:rPr>
          <w:b w:val="0"/>
          <w:sz w:val="24"/>
          <w:szCs w:val="24"/>
          <w:lang w:val="hr-HR"/>
        </w:rPr>
        <w:t>Republike Hrvatske</w:t>
      </w:r>
      <w:r w:rsidR="000A2907">
        <w:rPr>
          <w:b w:val="0"/>
          <w:sz w:val="24"/>
          <w:szCs w:val="24"/>
          <w:lang w:val="hr-HR"/>
        </w:rPr>
        <w:t xml:space="preserve">, 3/20, </w:t>
      </w:r>
      <w:r w:rsidR="00883BB7" w:rsidRPr="00883BB7">
        <w:rPr>
          <w:b w:val="0"/>
          <w:sz w:val="24"/>
          <w:szCs w:val="24"/>
          <w:lang w:val="hr-HR"/>
        </w:rPr>
        <w:t>3/21</w:t>
      </w:r>
      <w:r w:rsidR="000A2907">
        <w:rPr>
          <w:b w:val="0"/>
          <w:sz w:val="24"/>
          <w:szCs w:val="24"/>
          <w:lang w:val="hr-HR"/>
        </w:rPr>
        <w:t xml:space="preserve"> i 15/22</w:t>
      </w:r>
      <w:r w:rsidR="00883BB7" w:rsidRPr="00883BB7">
        <w:rPr>
          <w:b w:val="0"/>
          <w:sz w:val="24"/>
          <w:szCs w:val="24"/>
          <w:lang w:val="hr-HR"/>
        </w:rPr>
        <w:t xml:space="preserve">) i članka </w:t>
      </w:r>
      <w:r w:rsidR="0036287C">
        <w:rPr>
          <w:b w:val="0"/>
          <w:sz w:val="24"/>
          <w:szCs w:val="24"/>
          <w:lang w:val="hr-HR"/>
        </w:rPr>
        <w:t>8</w:t>
      </w:r>
      <w:r w:rsidR="00883BB7" w:rsidRPr="00883BB7">
        <w:rPr>
          <w:b w:val="0"/>
          <w:sz w:val="24"/>
          <w:szCs w:val="24"/>
          <w:lang w:val="hr-HR"/>
        </w:rPr>
        <w:t>. Odluke o kriterijima, mjerilima i postupcima za dodjelu nefinancijske podrške u pravima, pokretninama i nekretninama organizacijama civilnog društva („Službeni vjesnik“ Grada Vukovara broj 7/16 i 1/18) gradonačelnik Grada Vukovara</w:t>
      </w:r>
      <w:r w:rsidR="00883BB7" w:rsidRPr="00F31221">
        <w:rPr>
          <w:b w:val="0"/>
          <w:sz w:val="24"/>
          <w:szCs w:val="24"/>
          <w:lang w:val="hr-HR"/>
        </w:rPr>
        <w:t xml:space="preserve"> </w:t>
      </w:r>
      <w:r w:rsidRPr="00F31221">
        <w:rPr>
          <w:b w:val="0"/>
          <w:sz w:val="24"/>
          <w:szCs w:val="24"/>
          <w:lang w:val="hr-HR"/>
        </w:rPr>
        <w:t>objavljuje</w:t>
      </w:r>
    </w:p>
    <w:p w:rsidR="00D53D27" w:rsidRDefault="00D53D27" w:rsidP="007C1F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1695" w:rsidRPr="00092A8E" w:rsidRDefault="00B12A6D" w:rsidP="007C1FC3">
      <w:pPr>
        <w:snapToGrid w:val="0"/>
        <w:spacing w:after="0" w:line="240" w:lineRule="auto"/>
        <w:ind w:hanging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8E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:rsidR="00C31A85" w:rsidRPr="000B6F4C" w:rsidRDefault="00651695" w:rsidP="00C31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2A8E">
        <w:rPr>
          <w:rFonts w:ascii="Times New Roman" w:hAnsi="Times New Roman" w:cs="Times New Roman"/>
          <w:b/>
          <w:bCs/>
          <w:sz w:val="24"/>
          <w:szCs w:val="24"/>
        </w:rPr>
        <w:t xml:space="preserve">za podnošenje prijava za dodjelu </w:t>
      </w:r>
      <w:r w:rsidR="00CD5D53">
        <w:rPr>
          <w:rFonts w:ascii="Times New Roman" w:hAnsi="Times New Roman" w:cs="Times New Roman"/>
          <w:b/>
          <w:bCs/>
          <w:sz w:val="24"/>
          <w:szCs w:val="24"/>
        </w:rPr>
        <w:t>nekretnina</w:t>
      </w:r>
      <w:r w:rsidRPr="00092A8E">
        <w:rPr>
          <w:rFonts w:ascii="Times New Roman" w:hAnsi="Times New Roman" w:cs="Times New Roman"/>
          <w:b/>
          <w:bCs/>
          <w:sz w:val="24"/>
          <w:szCs w:val="24"/>
        </w:rPr>
        <w:t xml:space="preserve"> u vlasništvu Grada </w:t>
      </w:r>
      <w:r w:rsidR="00092A8E">
        <w:rPr>
          <w:rFonts w:ascii="Times New Roman" w:hAnsi="Times New Roman" w:cs="Times New Roman"/>
          <w:b/>
          <w:bCs/>
          <w:sz w:val="24"/>
          <w:szCs w:val="24"/>
        </w:rPr>
        <w:t>Vukovara</w:t>
      </w:r>
      <w:r w:rsidRPr="00092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A85" w:rsidRPr="000B6F4C">
        <w:rPr>
          <w:rFonts w:ascii="Times New Roman" w:hAnsi="Times New Roman" w:cs="Times New Roman"/>
          <w:b/>
          <w:sz w:val="24"/>
          <w:szCs w:val="24"/>
        </w:rPr>
        <w:t xml:space="preserve">na korištenje udrugama </w:t>
      </w:r>
      <w:r w:rsidR="0036287C">
        <w:rPr>
          <w:rFonts w:ascii="Times New Roman" w:hAnsi="Times New Roman" w:cs="Times New Roman"/>
          <w:b/>
          <w:sz w:val="24"/>
          <w:szCs w:val="24"/>
        </w:rPr>
        <w:t>iz područj</w:t>
      </w:r>
      <w:r w:rsidR="006A7869">
        <w:rPr>
          <w:rFonts w:ascii="Times New Roman" w:hAnsi="Times New Roman" w:cs="Times New Roman"/>
          <w:b/>
          <w:sz w:val="24"/>
          <w:szCs w:val="24"/>
        </w:rPr>
        <w:t>a</w:t>
      </w:r>
      <w:r w:rsidR="00362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869">
        <w:rPr>
          <w:rFonts w:ascii="Times New Roman" w:hAnsi="Times New Roman" w:cs="Times New Roman"/>
          <w:b/>
          <w:sz w:val="24"/>
          <w:szCs w:val="24"/>
        </w:rPr>
        <w:t>kulturna baština i razvitak konjičkog turizma</w:t>
      </w:r>
      <w:r w:rsidR="00C31A85" w:rsidRPr="000B6F4C">
        <w:rPr>
          <w:rFonts w:ascii="Times New Roman" w:hAnsi="Times New Roman" w:cs="Times New Roman"/>
          <w:b/>
          <w:sz w:val="24"/>
          <w:szCs w:val="24"/>
        </w:rPr>
        <w:t xml:space="preserve"> za prov</w:t>
      </w:r>
      <w:r w:rsidR="00032164">
        <w:rPr>
          <w:rFonts w:ascii="Times New Roman" w:hAnsi="Times New Roman" w:cs="Times New Roman"/>
          <w:b/>
          <w:sz w:val="24"/>
          <w:szCs w:val="24"/>
        </w:rPr>
        <w:t xml:space="preserve">edbu </w:t>
      </w:r>
      <w:r w:rsidR="00C31A85" w:rsidRPr="000B6F4C">
        <w:rPr>
          <w:rFonts w:ascii="Times New Roman" w:hAnsi="Times New Roman" w:cs="Times New Roman"/>
          <w:b/>
          <w:sz w:val="24"/>
          <w:szCs w:val="24"/>
        </w:rPr>
        <w:t xml:space="preserve">programa i projekata od </w:t>
      </w:r>
      <w:r w:rsidR="00C31A85" w:rsidRPr="000B6F4C">
        <w:rPr>
          <w:rFonts w:ascii="Times New Roman" w:hAnsi="Times New Roman" w:cs="Times New Roman"/>
          <w:b/>
          <w:sz w:val="24"/>
          <w:szCs w:val="28"/>
        </w:rPr>
        <w:t>interesa za opće dobro</w:t>
      </w:r>
    </w:p>
    <w:p w:rsidR="00D53D27" w:rsidRPr="00092A8E" w:rsidRDefault="00D53D27" w:rsidP="00C31A85">
      <w:pPr>
        <w:snapToGrid w:val="0"/>
        <w:spacing w:after="0" w:line="240" w:lineRule="auto"/>
        <w:ind w:hanging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A6D" w:rsidRDefault="00B12A6D" w:rsidP="007C1FC3">
      <w:pPr>
        <w:snapToGrid w:val="0"/>
        <w:spacing w:after="0" w:line="240" w:lineRule="auto"/>
        <w:ind w:hanging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</w:p>
    <w:p w:rsidR="00B12A6D" w:rsidRPr="00B12A6D" w:rsidRDefault="00B12A6D" w:rsidP="007C1FC3">
      <w:pPr>
        <w:snapToGrid w:val="0"/>
        <w:spacing w:after="0" w:line="240" w:lineRule="auto"/>
        <w:ind w:hanging="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Predmet ovog Javnog natječaja (dalje u tekstu: Natječaj) 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je prikupljanje pisanih </w:t>
      </w:r>
      <w:r>
        <w:rPr>
          <w:rFonts w:ascii="Times New Roman" w:hAnsi="Times New Roman" w:cs="Times New Roman"/>
          <w:bCs/>
          <w:sz w:val="24"/>
          <w:szCs w:val="24"/>
        </w:rPr>
        <w:t>prijava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za dodjelu </w:t>
      </w:r>
      <w:r w:rsidR="0055593E">
        <w:rPr>
          <w:rFonts w:ascii="Times New Roman" w:hAnsi="Times New Roman" w:cs="Times New Roman"/>
          <w:bCs/>
          <w:sz w:val="24"/>
          <w:szCs w:val="24"/>
        </w:rPr>
        <w:t>nekretnina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u vlasništvu Grada Vukovara</w:t>
      </w:r>
      <w:r w:rsidR="00545B13">
        <w:rPr>
          <w:rFonts w:ascii="Times New Roman" w:hAnsi="Times New Roman" w:cs="Times New Roman"/>
          <w:bCs/>
          <w:sz w:val="24"/>
          <w:szCs w:val="24"/>
        </w:rPr>
        <w:t xml:space="preserve"> (dalje u tekstu: </w:t>
      </w:r>
      <w:r w:rsidR="0055593E">
        <w:rPr>
          <w:rFonts w:ascii="Times New Roman" w:hAnsi="Times New Roman" w:cs="Times New Roman"/>
          <w:bCs/>
          <w:sz w:val="24"/>
          <w:szCs w:val="24"/>
        </w:rPr>
        <w:t>Nekretnina</w:t>
      </w:r>
      <w:r w:rsidR="00545B13">
        <w:rPr>
          <w:rFonts w:ascii="Times New Roman" w:hAnsi="Times New Roman" w:cs="Times New Roman"/>
          <w:bCs/>
          <w:sz w:val="24"/>
          <w:szCs w:val="24"/>
        </w:rPr>
        <w:t>)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na korištenje </w:t>
      </w:r>
      <w:r w:rsidR="00633F48">
        <w:rPr>
          <w:rFonts w:ascii="Times New Roman" w:hAnsi="Times New Roman" w:cs="Times New Roman"/>
          <w:bCs/>
          <w:sz w:val="24"/>
          <w:szCs w:val="24"/>
        </w:rPr>
        <w:t xml:space="preserve">udrugama </w:t>
      </w:r>
      <w:r w:rsidR="001B351D" w:rsidRPr="001B351D">
        <w:rPr>
          <w:rFonts w:ascii="Times New Roman" w:hAnsi="Times New Roman" w:cs="Times New Roman"/>
          <w:bCs/>
          <w:sz w:val="24"/>
          <w:szCs w:val="24"/>
        </w:rPr>
        <w:t xml:space="preserve">iz područja </w:t>
      </w:r>
      <w:r w:rsidR="0055593E" w:rsidRPr="00610E12">
        <w:rPr>
          <w:rFonts w:ascii="Times New Roman" w:hAnsi="Times New Roman" w:cs="Times New Roman"/>
          <w:sz w:val="24"/>
          <w:szCs w:val="24"/>
        </w:rPr>
        <w:t>kulturna baština i razvitak konjičkog turizma</w:t>
      </w:r>
      <w:r w:rsidR="001B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AC4">
        <w:rPr>
          <w:rFonts w:ascii="Times New Roman" w:hAnsi="Times New Roman" w:cs="Times New Roman"/>
          <w:bCs/>
          <w:sz w:val="24"/>
          <w:szCs w:val="24"/>
        </w:rPr>
        <w:t>(</w:t>
      </w:r>
      <w:r w:rsidR="00815654">
        <w:rPr>
          <w:rFonts w:ascii="Times New Roman" w:hAnsi="Times New Roman" w:cs="Times New Roman"/>
          <w:bCs/>
          <w:sz w:val="24"/>
          <w:szCs w:val="24"/>
        </w:rPr>
        <w:t xml:space="preserve">dalje u tekstu Prijavitelji) 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F4104C">
        <w:rPr>
          <w:rFonts w:ascii="Times New Roman" w:hAnsi="Times New Roman" w:cs="Times New Roman"/>
          <w:bCs/>
          <w:sz w:val="24"/>
          <w:szCs w:val="24"/>
        </w:rPr>
        <w:t>provedbu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aktivnosti </w:t>
      </w:r>
      <w:r w:rsidR="001B351D">
        <w:rPr>
          <w:rFonts w:ascii="Times New Roman" w:hAnsi="Times New Roman" w:cs="Times New Roman"/>
          <w:bCs/>
          <w:sz w:val="24"/>
          <w:szCs w:val="24"/>
        </w:rPr>
        <w:t xml:space="preserve">kroz programe i projekte 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od interesa za opće </w:t>
      </w:r>
      <w:r w:rsidR="00D53EF4">
        <w:rPr>
          <w:rFonts w:ascii="Times New Roman" w:hAnsi="Times New Roman" w:cs="Times New Roman"/>
          <w:bCs/>
          <w:sz w:val="24"/>
          <w:szCs w:val="24"/>
        </w:rPr>
        <w:t xml:space="preserve">dobro 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i utvrđuje se način dodjele </w:t>
      </w:r>
      <w:r w:rsidR="0055593E">
        <w:rPr>
          <w:rFonts w:ascii="Times New Roman" w:hAnsi="Times New Roman" w:cs="Times New Roman"/>
          <w:bCs/>
          <w:sz w:val="24"/>
          <w:szCs w:val="24"/>
        </w:rPr>
        <w:t>Nekretnina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na korištenje </w:t>
      </w:r>
      <w:r w:rsidR="00D77AC4">
        <w:rPr>
          <w:rFonts w:ascii="Times New Roman" w:hAnsi="Times New Roman" w:cs="Times New Roman"/>
          <w:bCs/>
          <w:sz w:val="24"/>
          <w:szCs w:val="24"/>
        </w:rPr>
        <w:t>Prijaviteljima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za prov</w:t>
      </w:r>
      <w:r w:rsidR="00032164">
        <w:rPr>
          <w:rFonts w:ascii="Times New Roman" w:hAnsi="Times New Roman" w:cs="Times New Roman"/>
          <w:bCs/>
          <w:sz w:val="24"/>
          <w:szCs w:val="24"/>
        </w:rPr>
        <w:t>edbu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aktivnosti od interesa za opće dobro definiranih u Odluci o kriterijima, mjerilima i postupcima za dodjelu nefinancijske podrške u pravima, pokretninama i nekretninama organizacijama civilnog društva („</w:t>
      </w:r>
      <w:r w:rsidR="00C11DFC">
        <w:rPr>
          <w:rFonts w:ascii="Times New Roman" w:hAnsi="Times New Roman" w:cs="Times New Roman"/>
          <w:bCs/>
          <w:sz w:val="24"/>
          <w:szCs w:val="24"/>
        </w:rPr>
        <w:t>Službeni vjesnik“ Grada Vukovara</w:t>
      </w:r>
      <w:r w:rsidRPr="00B12A6D">
        <w:rPr>
          <w:rFonts w:ascii="Times New Roman" w:hAnsi="Times New Roman" w:cs="Times New Roman"/>
          <w:bCs/>
          <w:sz w:val="24"/>
          <w:szCs w:val="24"/>
        </w:rPr>
        <w:t xml:space="preserve"> broj 7/1</w:t>
      </w:r>
      <w:r w:rsidR="00985810">
        <w:rPr>
          <w:rFonts w:ascii="Times New Roman" w:hAnsi="Times New Roman" w:cs="Times New Roman"/>
          <w:bCs/>
          <w:sz w:val="24"/>
          <w:szCs w:val="24"/>
        </w:rPr>
        <w:t>6</w:t>
      </w:r>
      <w:r w:rsidR="00C11DFC">
        <w:rPr>
          <w:rFonts w:ascii="Times New Roman" w:hAnsi="Times New Roman" w:cs="Times New Roman"/>
          <w:bCs/>
          <w:sz w:val="24"/>
          <w:szCs w:val="24"/>
        </w:rPr>
        <w:t xml:space="preserve"> i 1/18</w:t>
      </w:r>
      <w:r w:rsidRPr="00B12A6D">
        <w:rPr>
          <w:rFonts w:ascii="Times New Roman" w:hAnsi="Times New Roman" w:cs="Times New Roman"/>
          <w:bCs/>
          <w:sz w:val="24"/>
          <w:szCs w:val="24"/>
        </w:rPr>
        <w:t>).</w:t>
      </w:r>
    </w:p>
    <w:p w:rsidR="00B12A6D" w:rsidRPr="00B12A6D" w:rsidRDefault="00B12A6D" w:rsidP="007C1FC3">
      <w:pPr>
        <w:snapToGrid w:val="0"/>
        <w:spacing w:after="0" w:line="240" w:lineRule="auto"/>
        <w:ind w:hanging="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A6D" w:rsidRPr="00B12A6D" w:rsidRDefault="00B12A6D" w:rsidP="007C1FC3">
      <w:pPr>
        <w:snapToGrid w:val="0"/>
        <w:spacing w:after="0" w:line="240" w:lineRule="auto"/>
        <w:ind w:hanging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A6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4A01E8" w:rsidRPr="00610E12" w:rsidRDefault="00A508DB" w:rsidP="004A0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DB">
        <w:rPr>
          <w:rFonts w:ascii="Times New Roman" w:hAnsi="Times New Roman" w:cs="Times New Roman"/>
          <w:sz w:val="24"/>
          <w:szCs w:val="24"/>
        </w:rPr>
        <w:t>Cilj dodjele nefinancijske podrške u nekretninama udrugama je podrška u provedbi aktivnosti</w:t>
      </w:r>
      <w:r w:rsidR="004A01E8">
        <w:rPr>
          <w:rFonts w:ascii="Times New Roman" w:hAnsi="Times New Roman" w:cs="Times New Roman"/>
          <w:sz w:val="24"/>
          <w:szCs w:val="24"/>
        </w:rPr>
        <w:t xml:space="preserve"> od interesa za opće dobro kroz </w:t>
      </w:r>
      <w:r w:rsidR="004A01E8" w:rsidRPr="00610E12">
        <w:rPr>
          <w:rFonts w:ascii="Times New Roman" w:hAnsi="Times New Roman" w:cs="Times New Roman"/>
          <w:sz w:val="24"/>
          <w:szCs w:val="24"/>
        </w:rPr>
        <w:t>očuvanje kulture i tradicije starih običaja Slavonije, planiranje rada i razvitka konjičkog turizma, uzgoj i unapređenje uzgoja i promicanje svih pasmina konja, poduke i treninga djece i mladih te organiziranje različitih aktivnosti i manifestacija.</w:t>
      </w:r>
    </w:p>
    <w:p w:rsidR="004A01E8" w:rsidRDefault="004A01E8" w:rsidP="00A5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8DB" w:rsidRPr="00A508DB" w:rsidRDefault="00A508DB" w:rsidP="00A5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DB">
        <w:rPr>
          <w:rFonts w:ascii="Times New Roman" w:hAnsi="Times New Roman" w:cs="Times New Roman"/>
          <w:sz w:val="24"/>
          <w:szCs w:val="24"/>
        </w:rPr>
        <w:t>Očekivani rezultati su dodana društvena vrijednost kojom se podiže kvaliteta života građana grada Vukovara i jačanje kapaciteta udruga.</w:t>
      </w:r>
    </w:p>
    <w:p w:rsidR="00B12A6D" w:rsidRDefault="00B12A6D" w:rsidP="0024643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A6D" w:rsidRPr="00B12A6D" w:rsidRDefault="00B12A6D" w:rsidP="007C1FC3">
      <w:pPr>
        <w:snapToGrid w:val="0"/>
        <w:spacing w:after="0" w:line="240" w:lineRule="auto"/>
        <w:ind w:hanging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A6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445A21" w:rsidRPr="00D41B85" w:rsidRDefault="00445A21" w:rsidP="007C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21">
        <w:rPr>
          <w:rFonts w:ascii="Times New Roman" w:hAnsi="Times New Roman" w:cs="Times New Roman"/>
          <w:sz w:val="24"/>
          <w:szCs w:val="24"/>
        </w:rPr>
        <w:t xml:space="preserve">Nefinancijska podrška sastoji se u dodjeli </w:t>
      </w:r>
      <w:r w:rsidR="00D41B85">
        <w:rPr>
          <w:rFonts w:ascii="Times New Roman" w:hAnsi="Times New Roman" w:cs="Times New Roman"/>
          <w:sz w:val="24"/>
          <w:szCs w:val="24"/>
        </w:rPr>
        <w:t>nekretnina</w:t>
      </w:r>
      <w:r w:rsidRPr="00445A21">
        <w:rPr>
          <w:rFonts w:ascii="Times New Roman" w:hAnsi="Times New Roman" w:cs="Times New Roman"/>
          <w:sz w:val="24"/>
          <w:szCs w:val="24"/>
        </w:rPr>
        <w:t xml:space="preserve"> na korištenje udrugama radi provedbe programa i projekata od interesa za opće dobro kojima se širi svijest o </w:t>
      </w:r>
      <w:r w:rsidR="00D41B85" w:rsidRPr="00610E12">
        <w:rPr>
          <w:rFonts w:ascii="Times New Roman" w:hAnsi="Times New Roman" w:cs="Times New Roman"/>
          <w:sz w:val="24"/>
          <w:szCs w:val="24"/>
        </w:rPr>
        <w:t>običajima Slavonije, razvija i potiče konjički turizam, uzgoj konja i edukacija djece i mladih i poboljša</w:t>
      </w:r>
      <w:r w:rsidR="00D41B85">
        <w:rPr>
          <w:rFonts w:ascii="Times New Roman" w:hAnsi="Times New Roman" w:cs="Times New Roman"/>
          <w:sz w:val="24"/>
          <w:szCs w:val="24"/>
        </w:rPr>
        <w:t xml:space="preserve">va život građana grada Vukovara </w:t>
      </w:r>
      <w:r w:rsidR="00597AEA">
        <w:rPr>
          <w:rFonts w:ascii="Times New Roman" w:hAnsi="Times New Roman" w:cs="Times New Roman"/>
          <w:bCs/>
          <w:sz w:val="24"/>
          <w:szCs w:val="24"/>
        </w:rPr>
        <w:t xml:space="preserve">i to </w:t>
      </w:r>
      <w:r w:rsidR="00D41B8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B85">
        <w:rPr>
          <w:rFonts w:ascii="Times New Roman" w:hAnsi="Times New Roman" w:cs="Times New Roman"/>
          <w:bCs/>
          <w:sz w:val="24"/>
          <w:szCs w:val="24"/>
        </w:rPr>
        <w:t>nekretnina</w:t>
      </w:r>
      <w:r w:rsidR="00892C8F">
        <w:rPr>
          <w:rFonts w:ascii="Times New Roman" w:hAnsi="Times New Roman" w:cs="Times New Roman"/>
          <w:bCs/>
          <w:sz w:val="24"/>
          <w:szCs w:val="24"/>
        </w:rPr>
        <w:t xml:space="preserve"> kako slijedi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3118"/>
      </w:tblGrid>
      <w:tr w:rsidR="00D41B85" w:rsidRPr="007D3C1D" w:rsidTr="00D41B85">
        <w:tc>
          <w:tcPr>
            <w:tcW w:w="4219" w:type="dxa"/>
            <w:shd w:val="clear" w:color="auto" w:fill="C2D69B" w:themeFill="accent3" w:themeFillTint="99"/>
            <w:vAlign w:val="center"/>
          </w:tcPr>
          <w:p w:rsidR="00D41B85" w:rsidRPr="00D41B85" w:rsidRDefault="00D41B85" w:rsidP="00846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85">
              <w:rPr>
                <w:rFonts w:ascii="Times New Roman" w:hAnsi="Times New Roman" w:cs="Times New Roman"/>
                <w:b/>
                <w:sz w:val="24"/>
                <w:szCs w:val="24"/>
              </w:rPr>
              <w:t>NEKRETNINE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D41B85" w:rsidRPr="00D41B85" w:rsidRDefault="00D41B85" w:rsidP="00846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85">
              <w:rPr>
                <w:rFonts w:ascii="Times New Roman" w:hAnsi="Times New Roman" w:cs="Times New Roman"/>
                <w:b/>
                <w:sz w:val="24"/>
                <w:szCs w:val="24"/>
              </w:rPr>
              <w:t>NEKRETNINA</w:t>
            </w:r>
          </w:p>
          <w:p w:rsidR="00D41B85" w:rsidRPr="00D41B85" w:rsidRDefault="00D41B85" w:rsidP="00846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85">
              <w:rPr>
                <w:rFonts w:ascii="Times New Roman" w:hAnsi="Times New Roman" w:cs="Times New Roman"/>
                <w:b/>
                <w:sz w:val="24"/>
                <w:szCs w:val="24"/>
              </w:rPr>
              <w:t>(OZNAKA)</w:t>
            </w:r>
          </w:p>
        </w:tc>
        <w:tc>
          <w:tcPr>
            <w:tcW w:w="3118" w:type="dxa"/>
            <w:shd w:val="clear" w:color="auto" w:fill="C2D69B" w:themeFill="accent3" w:themeFillTint="99"/>
            <w:vAlign w:val="center"/>
          </w:tcPr>
          <w:p w:rsidR="00D41B85" w:rsidRPr="00D41B85" w:rsidRDefault="00D41B85" w:rsidP="00846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85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</w:p>
        </w:tc>
      </w:tr>
      <w:tr w:rsidR="00D41B85" w:rsidRPr="00CA6D5A" w:rsidTr="00A42CFD">
        <w:trPr>
          <w:trHeight w:val="1825"/>
        </w:trPr>
        <w:tc>
          <w:tcPr>
            <w:tcW w:w="4219" w:type="dxa"/>
            <w:vAlign w:val="center"/>
          </w:tcPr>
          <w:p w:rsidR="00D41B85" w:rsidRPr="00610E12" w:rsidRDefault="00D41B85" w:rsidP="0084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2">
              <w:rPr>
                <w:rFonts w:ascii="Times New Roman" w:hAnsi="Times New Roman" w:cs="Times New Roman"/>
                <w:sz w:val="24"/>
                <w:szCs w:val="24"/>
              </w:rPr>
              <w:t xml:space="preserve">(nekretnine na </w:t>
            </w:r>
            <w:proofErr w:type="spellStart"/>
            <w:r w:rsidRPr="00610E12">
              <w:rPr>
                <w:rFonts w:ascii="Times New Roman" w:eastAsia="Times New Roman" w:hAnsi="Times New Roman" w:cs="Times New Roman"/>
                <w:sz w:val="24"/>
                <w:szCs w:val="24"/>
              </w:rPr>
              <w:t>k.č</w:t>
            </w:r>
            <w:proofErr w:type="spellEnd"/>
            <w:r w:rsidRPr="0061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broj </w:t>
            </w:r>
            <w:r w:rsidRPr="00610E12">
              <w:rPr>
                <w:rFonts w:ascii="Times New Roman" w:hAnsi="Times New Roman" w:cs="Times New Roman"/>
                <w:sz w:val="24"/>
                <w:szCs w:val="24"/>
              </w:rPr>
              <w:t xml:space="preserve">1420/2, 1420/3, 1420/4, 1420/5 i dio </w:t>
            </w:r>
            <w:proofErr w:type="spellStart"/>
            <w:r w:rsidRPr="00610E12">
              <w:rPr>
                <w:rFonts w:ascii="Times New Roman" w:hAnsi="Times New Roman" w:cs="Times New Roman"/>
                <w:sz w:val="24"/>
                <w:szCs w:val="24"/>
              </w:rPr>
              <w:t>k.č</w:t>
            </w:r>
            <w:proofErr w:type="spellEnd"/>
            <w:r w:rsidRPr="00610E12">
              <w:rPr>
                <w:rFonts w:ascii="Times New Roman" w:hAnsi="Times New Roman" w:cs="Times New Roman"/>
                <w:sz w:val="24"/>
                <w:szCs w:val="24"/>
              </w:rPr>
              <w:t xml:space="preserve">. br. 1420/6 – dio nekretnine koja se nalazi gledano iz pravca naselja </w:t>
            </w:r>
            <w:proofErr w:type="spellStart"/>
            <w:r w:rsidRPr="00610E12">
              <w:rPr>
                <w:rFonts w:ascii="Times New Roman" w:hAnsi="Times New Roman" w:cs="Times New Roman"/>
                <w:sz w:val="24"/>
                <w:szCs w:val="24"/>
              </w:rPr>
              <w:t>Lužac</w:t>
            </w:r>
            <w:proofErr w:type="spellEnd"/>
            <w:r w:rsidRPr="00610E12">
              <w:rPr>
                <w:rFonts w:ascii="Times New Roman" w:hAnsi="Times New Roman" w:cs="Times New Roman"/>
                <w:sz w:val="24"/>
                <w:szCs w:val="24"/>
              </w:rPr>
              <w:t xml:space="preserve"> s desne strane prometnice, sve upisane u k.o. Vukovar)</w:t>
            </w:r>
          </w:p>
        </w:tc>
        <w:tc>
          <w:tcPr>
            <w:tcW w:w="1843" w:type="dxa"/>
            <w:vAlign w:val="center"/>
          </w:tcPr>
          <w:p w:rsidR="00D41B85" w:rsidRPr="00610E12" w:rsidRDefault="00D41B85" w:rsidP="0084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2">
              <w:rPr>
                <w:rFonts w:ascii="Times New Roman" w:hAnsi="Times New Roman" w:cs="Times New Roman"/>
                <w:sz w:val="24"/>
                <w:szCs w:val="24"/>
              </w:rPr>
              <w:t>P-1</w:t>
            </w:r>
          </w:p>
        </w:tc>
        <w:tc>
          <w:tcPr>
            <w:tcW w:w="3118" w:type="dxa"/>
            <w:vAlign w:val="center"/>
          </w:tcPr>
          <w:p w:rsidR="00D41B85" w:rsidRPr="00610E12" w:rsidRDefault="00D41B85" w:rsidP="0084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2">
              <w:rPr>
                <w:rFonts w:ascii="Times New Roman" w:hAnsi="Times New Roman" w:cs="Times New Roman"/>
                <w:sz w:val="24"/>
                <w:szCs w:val="24"/>
              </w:rPr>
              <w:t>12.182</w:t>
            </w:r>
            <w:r w:rsidRPr="00610E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</w:tr>
    </w:tbl>
    <w:p w:rsidR="00545B13" w:rsidRDefault="00545B13" w:rsidP="007C1FC3">
      <w:pPr>
        <w:snapToGrid w:val="0"/>
        <w:spacing w:after="0" w:line="240" w:lineRule="auto"/>
        <w:ind w:hanging="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B13" w:rsidRPr="00545B13" w:rsidRDefault="00545B13" w:rsidP="007C1FC3">
      <w:pPr>
        <w:snapToGrid w:val="0"/>
        <w:spacing w:after="0" w:line="240" w:lineRule="auto"/>
        <w:ind w:hanging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B13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CC43D8" w:rsidRDefault="00CC43D8" w:rsidP="007C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8E">
        <w:rPr>
          <w:rFonts w:ascii="Times New Roman" w:hAnsi="Times New Roman" w:cs="Times New Roman"/>
          <w:sz w:val="24"/>
          <w:szCs w:val="24"/>
        </w:rPr>
        <w:t xml:space="preserve">Ugovor o korištenju </w:t>
      </w:r>
      <w:r w:rsidR="00633F48">
        <w:rPr>
          <w:rFonts w:ascii="Times New Roman" w:hAnsi="Times New Roman" w:cs="Times New Roman"/>
          <w:sz w:val="24"/>
          <w:szCs w:val="24"/>
        </w:rPr>
        <w:t>prostora</w:t>
      </w:r>
      <w:r w:rsidRPr="00092A8E">
        <w:rPr>
          <w:rFonts w:ascii="Times New Roman" w:hAnsi="Times New Roman" w:cs="Times New Roman"/>
          <w:sz w:val="24"/>
          <w:szCs w:val="24"/>
        </w:rPr>
        <w:t xml:space="preserve"> zaključuje se </w:t>
      </w:r>
      <w:r w:rsidRPr="00092A8E">
        <w:rPr>
          <w:rFonts w:ascii="Times New Roman" w:hAnsi="Times New Roman" w:cs="Times New Roman"/>
          <w:b/>
          <w:sz w:val="24"/>
          <w:szCs w:val="24"/>
        </w:rPr>
        <w:t>na određeno vrijeme od 5 (</w:t>
      </w:r>
      <w:r w:rsidRPr="00092A8E">
        <w:rPr>
          <w:rFonts w:ascii="Times New Roman" w:hAnsi="Times New Roman" w:cs="Times New Roman"/>
          <w:b/>
          <w:spacing w:val="-4"/>
          <w:sz w:val="24"/>
          <w:szCs w:val="24"/>
        </w:rPr>
        <w:t>slovima: pet</w:t>
      </w:r>
      <w:r w:rsidRPr="00092A8E">
        <w:rPr>
          <w:rFonts w:ascii="Times New Roman" w:hAnsi="Times New Roman" w:cs="Times New Roman"/>
          <w:b/>
          <w:sz w:val="24"/>
          <w:szCs w:val="24"/>
        </w:rPr>
        <w:t>) godina</w:t>
      </w:r>
      <w:r w:rsidRPr="00092A8E">
        <w:rPr>
          <w:rFonts w:ascii="Times New Roman" w:hAnsi="Times New Roman" w:cs="Times New Roman"/>
          <w:sz w:val="24"/>
          <w:szCs w:val="24"/>
        </w:rPr>
        <w:t>. Istekom roka od 5 (</w:t>
      </w:r>
      <w:r w:rsidRPr="00092A8E">
        <w:rPr>
          <w:rFonts w:ascii="Times New Roman" w:hAnsi="Times New Roman" w:cs="Times New Roman"/>
          <w:spacing w:val="-4"/>
          <w:sz w:val="24"/>
          <w:szCs w:val="24"/>
        </w:rPr>
        <w:t>slovima: pet</w:t>
      </w:r>
      <w:r w:rsidRPr="00092A8E">
        <w:rPr>
          <w:rFonts w:ascii="Times New Roman" w:hAnsi="Times New Roman" w:cs="Times New Roman"/>
          <w:sz w:val="24"/>
          <w:szCs w:val="24"/>
        </w:rPr>
        <w:t xml:space="preserve">) godina korisniku se, </w:t>
      </w:r>
      <w:r w:rsidR="00892C8F">
        <w:rPr>
          <w:rFonts w:ascii="Times New Roman" w:hAnsi="Times New Roman" w:cs="Times New Roman"/>
          <w:sz w:val="24"/>
          <w:szCs w:val="24"/>
        </w:rPr>
        <w:t>nekretnina</w:t>
      </w:r>
      <w:r w:rsidR="00633F48">
        <w:rPr>
          <w:rFonts w:ascii="Times New Roman" w:hAnsi="Times New Roman" w:cs="Times New Roman"/>
          <w:sz w:val="24"/>
          <w:szCs w:val="24"/>
        </w:rPr>
        <w:t xml:space="preserve"> dodijeljen</w:t>
      </w:r>
      <w:r w:rsidR="00892C8F">
        <w:rPr>
          <w:rFonts w:ascii="Times New Roman" w:hAnsi="Times New Roman" w:cs="Times New Roman"/>
          <w:sz w:val="24"/>
          <w:szCs w:val="24"/>
        </w:rPr>
        <w:t>a</w:t>
      </w:r>
      <w:r w:rsidRPr="00092A8E">
        <w:rPr>
          <w:rFonts w:ascii="Times New Roman" w:hAnsi="Times New Roman" w:cs="Times New Roman"/>
          <w:sz w:val="24"/>
          <w:szCs w:val="24"/>
        </w:rPr>
        <w:t xml:space="preserve"> temeljem </w:t>
      </w:r>
      <w:r w:rsidR="00FB1E3E">
        <w:rPr>
          <w:rFonts w:ascii="Times New Roman" w:hAnsi="Times New Roman" w:cs="Times New Roman"/>
          <w:sz w:val="24"/>
          <w:szCs w:val="24"/>
        </w:rPr>
        <w:t>Odluke</w:t>
      </w:r>
      <w:r w:rsidRPr="00092A8E">
        <w:rPr>
          <w:rFonts w:ascii="Times New Roman" w:hAnsi="Times New Roman" w:cs="Times New Roman"/>
          <w:sz w:val="24"/>
          <w:szCs w:val="24"/>
        </w:rPr>
        <w:t>, može ponovno dodijeliti na korištenje na rok od daljnjih 5 (</w:t>
      </w:r>
      <w:r w:rsidRPr="00092A8E">
        <w:rPr>
          <w:rFonts w:ascii="Times New Roman" w:hAnsi="Times New Roman" w:cs="Times New Roman"/>
          <w:spacing w:val="-4"/>
          <w:sz w:val="24"/>
          <w:szCs w:val="24"/>
        </w:rPr>
        <w:t xml:space="preserve">slovima: </w:t>
      </w:r>
      <w:r w:rsidRPr="00092A8E">
        <w:rPr>
          <w:rFonts w:ascii="Times New Roman" w:hAnsi="Times New Roman" w:cs="Times New Roman"/>
          <w:sz w:val="24"/>
          <w:szCs w:val="24"/>
        </w:rPr>
        <w:t>pet) godina, bez prov</w:t>
      </w:r>
      <w:r w:rsidR="00E262B9">
        <w:rPr>
          <w:rFonts w:ascii="Times New Roman" w:hAnsi="Times New Roman" w:cs="Times New Roman"/>
          <w:sz w:val="24"/>
          <w:szCs w:val="24"/>
        </w:rPr>
        <w:t>edbe</w:t>
      </w:r>
      <w:r w:rsidRPr="00092A8E">
        <w:rPr>
          <w:rFonts w:ascii="Times New Roman" w:hAnsi="Times New Roman" w:cs="Times New Roman"/>
          <w:sz w:val="24"/>
          <w:szCs w:val="24"/>
        </w:rPr>
        <w:t xml:space="preserve"> javnog natječaja, pod uvjetom da korisnik </w:t>
      </w:r>
      <w:r w:rsidR="00633F48">
        <w:rPr>
          <w:rFonts w:ascii="Times New Roman" w:hAnsi="Times New Roman" w:cs="Times New Roman"/>
          <w:sz w:val="24"/>
          <w:szCs w:val="24"/>
        </w:rPr>
        <w:t>prostora</w:t>
      </w:r>
      <w:r w:rsidRPr="00092A8E">
        <w:rPr>
          <w:rFonts w:ascii="Times New Roman" w:hAnsi="Times New Roman" w:cs="Times New Roman"/>
          <w:sz w:val="24"/>
          <w:szCs w:val="24"/>
        </w:rPr>
        <w:t xml:space="preserve"> svake godine redovito podnosi izvješće o </w:t>
      </w:r>
      <w:r w:rsidRPr="00092A8E">
        <w:rPr>
          <w:rFonts w:ascii="Times New Roman" w:hAnsi="Times New Roman" w:cs="Times New Roman"/>
          <w:sz w:val="24"/>
          <w:szCs w:val="24"/>
        </w:rPr>
        <w:lastRenderedPageBreak/>
        <w:t xml:space="preserve">radu i financijsko izvješće na zadanom obrascu nadležnog odjela za udruge i samo ako je korisnik dodijeljen </w:t>
      </w:r>
      <w:r w:rsidR="00633F48">
        <w:rPr>
          <w:rFonts w:ascii="Times New Roman" w:hAnsi="Times New Roman" w:cs="Times New Roman"/>
          <w:sz w:val="24"/>
          <w:szCs w:val="24"/>
        </w:rPr>
        <w:t>prostor</w:t>
      </w:r>
      <w:r w:rsidRPr="00092A8E">
        <w:rPr>
          <w:rFonts w:ascii="Times New Roman" w:hAnsi="Times New Roman" w:cs="Times New Roman"/>
          <w:sz w:val="24"/>
          <w:szCs w:val="24"/>
        </w:rPr>
        <w:t xml:space="preserve"> koristio sukladno ugovoru i uredno izvršavao ugovorne obveze te i dalje ima potrebu za t</w:t>
      </w:r>
      <w:r w:rsidR="00633F48">
        <w:rPr>
          <w:rFonts w:ascii="Times New Roman" w:hAnsi="Times New Roman" w:cs="Times New Roman"/>
          <w:sz w:val="24"/>
          <w:szCs w:val="24"/>
        </w:rPr>
        <w:t>i</w:t>
      </w:r>
      <w:r w:rsidRPr="00092A8E">
        <w:rPr>
          <w:rFonts w:ascii="Times New Roman" w:hAnsi="Times New Roman" w:cs="Times New Roman"/>
          <w:sz w:val="24"/>
          <w:szCs w:val="24"/>
        </w:rPr>
        <w:t xml:space="preserve">m </w:t>
      </w:r>
      <w:r w:rsidR="00633F48">
        <w:rPr>
          <w:rFonts w:ascii="Times New Roman" w:hAnsi="Times New Roman" w:cs="Times New Roman"/>
          <w:sz w:val="24"/>
          <w:szCs w:val="24"/>
        </w:rPr>
        <w:t>prostorom</w:t>
      </w:r>
      <w:r w:rsidRPr="00092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029" w:rsidRDefault="007D5029" w:rsidP="007C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B13" w:rsidRPr="00545B13" w:rsidRDefault="00545B13" w:rsidP="007C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B13">
        <w:rPr>
          <w:rFonts w:ascii="Times New Roman" w:hAnsi="Times New Roman" w:cs="Times New Roman"/>
          <w:b/>
          <w:sz w:val="24"/>
          <w:szCs w:val="24"/>
        </w:rPr>
        <w:t>V.</w:t>
      </w:r>
    </w:p>
    <w:p w:rsidR="00BB368A" w:rsidRPr="00874B8B" w:rsidRDefault="00CF5B7D" w:rsidP="0040271F">
      <w:pPr>
        <w:tabs>
          <w:tab w:val="num" w:pos="77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B8B">
        <w:rPr>
          <w:rFonts w:ascii="Times New Roman" w:hAnsi="Times New Roman" w:cs="Times New Roman"/>
          <w:bCs/>
          <w:sz w:val="24"/>
          <w:szCs w:val="24"/>
        </w:rPr>
        <w:t xml:space="preserve">Pravo podnošenja pisane prijave imaju </w:t>
      </w:r>
      <w:r w:rsidR="00633F48" w:rsidRPr="00874B8B">
        <w:rPr>
          <w:rFonts w:ascii="Times New Roman" w:hAnsi="Times New Roman" w:cs="Times New Roman"/>
          <w:bCs/>
          <w:sz w:val="24"/>
          <w:szCs w:val="24"/>
        </w:rPr>
        <w:t>udruge</w:t>
      </w:r>
      <w:r w:rsidR="00874752" w:rsidRPr="00874B8B">
        <w:rPr>
          <w:rFonts w:ascii="Times New Roman" w:hAnsi="Times New Roman" w:cs="Times New Roman"/>
          <w:bCs/>
          <w:sz w:val="24"/>
          <w:szCs w:val="24"/>
        </w:rPr>
        <w:t xml:space="preserve"> iz područja </w:t>
      </w:r>
      <w:r w:rsidR="00A6785E">
        <w:rPr>
          <w:rFonts w:ascii="Times New Roman" w:hAnsi="Times New Roman" w:cs="Times New Roman"/>
          <w:bCs/>
          <w:sz w:val="24"/>
          <w:szCs w:val="24"/>
        </w:rPr>
        <w:t>kulturne baštine i razvitka konjičkog turizma</w:t>
      </w:r>
      <w:r w:rsidR="00BB368A" w:rsidRPr="00874B8B">
        <w:rPr>
          <w:rFonts w:ascii="Times New Roman" w:hAnsi="Times New Roman" w:cs="Times New Roman"/>
          <w:bCs/>
          <w:sz w:val="24"/>
          <w:szCs w:val="24"/>
        </w:rPr>
        <w:t>.</w:t>
      </w:r>
    </w:p>
    <w:p w:rsidR="00BB368A" w:rsidRDefault="00BB368A" w:rsidP="0040271F">
      <w:pPr>
        <w:tabs>
          <w:tab w:val="num" w:pos="77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45B13" w:rsidRDefault="00545B13" w:rsidP="007C1FC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CF5B7D" w:rsidRPr="00092A8E" w:rsidRDefault="00D77AC4" w:rsidP="007C1FC3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Prijavitelji</w:t>
      </w:r>
      <w:r w:rsidR="00CF5B7D" w:rsidRPr="00092A8E">
        <w:rPr>
          <w:rFonts w:ascii="Times New Roman" w:hAnsi="Times New Roman" w:cs="Times New Roman"/>
          <w:b/>
          <w:bCs/>
          <w:sz w:val="24"/>
          <w:szCs w:val="24"/>
        </w:rPr>
        <w:t xml:space="preserve"> moraju ispunjavati slijedeće uvjete:</w:t>
      </w:r>
    </w:p>
    <w:p w:rsidR="005923BC" w:rsidRPr="00092A8E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23BC" w:rsidRPr="00092A8E">
        <w:rPr>
          <w:rFonts w:ascii="Times New Roman" w:hAnsi="Times New Roman" w:cs="Times New Roman"/>
          <w:sz w:val="24"/>
          <w:szCs w:val="24"/>
        </w:rPr>
        <w:t>rijavitelj mora biti upisan u Registar udruga Republike Hrvatske (i</w:t>
      </w:r>
      <w:r w:rsidR="00A330F4">
        <w:rPr>
          <w:rFonts w:ascii="Times New Roman" w:hAnsi="Times New Roman" w:cs="Times New Roman"/>
          <w:sz w:val="24"/>
          <w:szCs w:val="24"/>
        </w:rPr>
        <w:t xml:space="preserve">li </w:t>
      </w:r>
      <w:r w:rsidR="007260BE">
        <w:rPr>
          <w:rFonts w:ascii="Times New Roman" w:hAnsi="Times New Roman" w:cs="Times New Roman"/>
          <w:sz w:val="24"/>
          <w:szCs w:val="24"/>
        </w:rPr>
        <w:t>drugi odgovarajući registar)</w:t>
      </w:r>
    </w:p>
    <w:p w:rsidR="005923BC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23BC" w:rsidRPr="00092A8E">
        <w:rPr>
          <w:rFonts w:ascii="Times New Roman" w:hAnsi="Times New Roman" w:cs="Times New Roman"/>
          <w:sz w:val="24"/>
          <w:szCs w:val="24"/>
        </w:rPr>
        <w:t>rijavitelj mora biti upisan u Re</w:t>
      </w:r>
      <w:r w:rsidR="007260BE">
        <w:rPr>
          <w:rFonts w:ascii="Times New Roman" w:hAnsi="Times New Roman" w:cs="Times New Roman"/>
          <w:sz w:val="24"/>
          <w:szCs w:val="24"/>
        </w:rPr>
        <w:t>gistar neprofitnih organizacija</w:t>
      </w:r>
    </w:p>
    <w:p w:rsidR="004F4817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6131">
        <w:rPr>
          <w:rFonts w:ascii="Times New Roman" w:hAnsi="Times New Roman" w:cs="Times New Roman"/>
          <w:sz w:val="24"/>
          <w:szCs w:val="24"/>
        </w:rPr>
        <w:t>P</w:t>
      </w:r>
      <w:r w:rsidR="00AC64C4" w:rsidRPr="00BC6131">
        <w:rPr>
          <w:rFonts w:ascii="Times New Roman" w:hAnsi="Times New Roman" w:cs="Times New Roman"/>
          <w:sz w:val="24"/>
          <w:szCs w:val="24"/>
        </w:rPr>
        <w:t xml:space="preserve">rijavitelj mora provoditi projekte i programe kojima se </w:t>
      </w:r>
      <w:r w:rsidR="004F4817" w:rsidRPr="00BC6131">
        <w:rPr>
          <w:rFonts w:ascii="Times New Roman" w:hAnsi="Times New Roman" w:cs="Times New Roman"/>
          <w:sz w:val="24"/>
          <w:szCs w:val="24"/>
        </w:rPr>
        <w:t xml:space="preserve">širi svijest o </w:t>
      </w:r>
      <w:r w:rsidR="00BC6131" w:rsidRPr="00BC6131">
        <w:rPr>
          <w:rFonts w:ascii="Times New Roman" w:hAnsi="Times New Roman" w:cs="Times New Roman"/>
          <w:sz w:val="24"/>
          <w:szCs w:val="24"/>
        </w:rPr>
        <w:t>običajima Slavonije, razvija i potiče konjički turizam, uzgoj konja i edukacija djece i mladih</w:t>
      </w:r>
      <w:r w:rsidR="004F4817" w:rsidRPr="00BC6131">
        <w:rPr>
          <w:rFonts w:ascii="Times New Roman" w:hAnsi="Times New Roman" w:cs="Times New Roman"/>
          <w:sz w:val="24"/>
          <w:szCs w:val="24"/>
        </w:rPr>
        <w:t xml:space="preserve"> i</w:t>
      </w:r>
      <w:r w:rsidR="00E65CDB" w:rsidRPr="00BC6131">
        <w:rPr>
          <w:rFonts w:ascii="Times New Roman" w:hAnsi="Times New Roman" w:cs="Times New Roman"/>
          <w:sz w:val="24"/>
          <w:szCs w:val="24"/>
        </w:rPr>
        <w:t xml:space="preserve"> </w:t>
      </w:r>
      <w:r w:rsidR="00E65CDB">
        <w:rPr>
          <w:rFonts w:ascii="Times New Roman" w:hAnsi="Times New Roman" w:cs="Times New Roman"/>
          <w:sz w:val="24"/>
          <w:szCs w:val="24"/>
        </w:rPr>
        <w:t xml:space="preserve">poboljšava život građana grada </w:t>
      </w:r>
      <w:r w:rsidR="004F4817" w:rsidRPr="004F4817">
        <w:rPr>
          <w:rFonts w:ascii="Times New Roman" w:hAnsi="Times New Roman" w:cs="Times New Roman"/>
          <w:sz w:val="24"/>
          <w:szCs w:val="24"/>
        </w:rPr>
        <w:t>Vukovara</w:t>
      </w:r>
    </w:p>
    <w:p w:rsidR="005923BC" w:rsidRPr="004F4817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4817">
        <w:rPr>
          <w:rFonts w:ascii="Times New Roman" w:hAnsi="Times New Roman" w:cs="Times New Roman"/>
          <w:sz w:val="24"/>
          <w:szCs w:val="24"/>
        </w:rPr>
        <w:t>P</w:t>
      </w:r>
      <w:r w:rsidR="005923BC" w:rsidRPr="004F4817">
        <w:rPr>
          <w:rFonts w:ascii="Times New Roman" w:hAnsi="Times New Roman" w:cs="Times New Roman"/>
          <w:sz w:val="24"/>
          <w:szCs w:val="24"/>
        </w:rPr>
        <w:t>rijavitelj mora uredno objavljivat</w:t>
      </w:r>
      <w:r w:rsidR="00C11DFC" w:rsidRPr="004F4817">
        <w:rPr>
          <w:rFonts w:ascii="Times New Roman" w:hAnsi="Times New Roman" w:cs="Times New Roman"/>
          <w:sz w:val="24"/>
          <w:szCs w:val="24"/>
        </w:rPr>
        <w:t>i financijska izvješća u Regist</w:t>
      </w:r>
      <w:r w:rsidR="005923BC" w:rsidRPr="004F4817">
        <w:rPr>
          <w:rFonts w:ascii="Times New Roman" w:hAnsi="Times New Roman" w:cs="Times New Roman"/>
          <w:sz w:val="24"/>
          <w:szCs w:val="24"/>
        </w:rPr>
        <w:t>r</w:t>
      </w:r>
      <w:r w:rsidR="00C11DFC" w:rsidRPr="004F4817">
        <w:rPr>
          <w:rFonts w:ascii="Times New Roman" w:hAnsi="Times New Roman" w:cs="Times New Roman"/>
          <w:sz w:val="24"/>
          <w:szCs w:val="24"/>
        </w:rPr>
        <w:t>u</w:t>
      </w:r>
      <w:r w:rsidR="005923BC" w:rsidRPr="004F4817">
        <w:rPr>
          <w:rFonts w:ascii="Times New Roman" w:hAnsi="Times New Roman" w:cs="Times New Roman"/>
          <w:sz w:val="24"/>
          <w:szCs w:val="24"/>
        </w:rPr>
        <w:t xml:space="preserve"> neprofitnih organizacija (i</w:t>
      </w:r>
      <w:r w:rsidR="007260BE" w:rsidRPr="004F4817">
        <w:rPr>
          <w:rFonts w:ascii="Times New Roman" w:hAnsi="Times New Roman" w:cs="Times New Roman"/>
          <w:sz w:val="24"/>
          <w:szCs w:val="24"/>
        </w:rPr>
        <w:t>li drugi odgovarajući registar)</w:t>
      </w:r>
    </w:p>
    <w:p w:rsidR="005923BC" w:rsidRPr="00092A8E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23BC" w:rsidRPr="00092A8E">
        <w:rPr>
          <w:rFonts w:ascii="Times New Roman" w:hAnsi="Times New Roman" w:cs="Times New Roman"/>
          <w:sz w:val="24"/>
          <w:szCs w:val="24"/>
        </w:rPr>
        <w:t>rijavitelj mora uredno plaćati dopr</w:t>
      </w:r>
      <w:r w:rsidR="007260BE">
        <w:rPr>
          <w:rFonts w:ascii="Times New Roman" w:hAnsi="Times New Roman" w:cs="Times New Roman"/>
          <w:sz w:val="24"/>
          <w:szCs w:val="24"/>
        </w:rPr>
        <w:t>inose i poreze te druga davanja</w:t>
      </w:r>
    </w:p>
    <w:p w:rsidR="005923BC" w:rsidRPr="001F1C69" w:rsidRDefault="005923BC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C69">
        <w:rPr>
          <w:rFonts w:ascii="Times New Roman" w:hAnsi="Times New Roman" w:cs="Times New Roman"/>
          <w:sz w:val="24"/>
          <w:szCs w:val="24"/>
        </w:rPr>
        <w:t xml:space="preserve">da se protiv prijavitelja, odnosno osobe ovlaštene za zastupanje ne vodi kazneni postupak i da nije pravomoćno osuđena za kazneno djelo iz članka 48. Uredbe o kriterijima, mjerilima i postupcima financiranja i ugovaranja programa i projekata od interesa za opće dobro koje provode udruge </w:t>
      </w:r>
      <w:r w:rsidR="00633F48" w:rsidRPr="001F1C69">
        <w:rPr>
          <w:rFonts w:ascii="Times New Roman" w:hAnsi="Times New Roman" w:cs="Times New Roman"/>
          <w:sz w:val="24"/>
          <w:szCs w:val="24"/>
        </w:rPr>
        <w:t>(„Narodne novine“ broj 26/15</w:t>
      </w:r>
      <w:r w:rsidR="004F4817" w:rsidRPr="001F1C69">
        <w:rPr>
          <w:rFonts w:ascii="Times New Roman" w:hAnsi="Times New Roman" w:cs="Times New Roman"/>
          <w:sz w:val="24"/>
          <w:szCs w:val="24"/>
        </w:rPr>
        <w:t xml:space="preserve"> i 37/21</w:t>
      </w:r>
      <w:r w:rsidR="00633F48" w:rsidRPr="001F1C69">
        <w:rPr>
          <w:rFonts w:ascii="Times New Roman" w:hAnsi="Times New Roman" w:cs="Times New Roman"/>
          <w:sz w:val="24"/>
          <w:szCs w:val="24"/>
        </w:rPr>
        <w:t xml:space="preserve">) - </w:t>
      </w:r>
      <w:r w:rsidR="007260BE" w:rsidRPr="001F1C69">
        <w:rPr>
          <w:rFonts w:ascii="Times New Roman" w:hAnsi="Times New Roman" w:cs="Times New Roman"/>
          <w:sz w:val="24"/>
          <w:szCs w:val="24"/>
        </w:rPr>
        <w:t>u daljnjem tekstu: Uredba</w:t>
      </w:r>
    </w:p>
    <w:p w:rsidR="005923BC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23BC" w:rsidRPr="00092A8E">
        <w:rPr>
          <w:rFonts w:ascii="Times New Roman" w:hAnsi="Times New Roman" w:cs="Times New Roman"/>
          <w:sz w:val="24"/>
          <w:szCs w:val="24"/>
        </w:rPr>
        <w:t xml:space="preserve">rijavitelj mora uredno ispunjavati obveze iz svih prethodno sklopljenih ugovora s Gradom </w:t>
      </w:r>
      <w:r w:rsidR="00763634">
        <w:rPr>
          <w:rFonts w:ascii="Times New Roman" w:hAnsi="Times New Roman" w:cs="Times New Roman"/>
          <w:sz w:val="24"/>
          <w:szCs w:val="24"/>
        </w:rPr>
        <w:t>Vukovarom</w:t>
      </w:r>
    </w:p>
    <w:p w:rsidR="00C11DFC" w:rsidRPr="001F1C69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1F1C69">
        <w:rPr>
          <w:rFonts w:ascii="Times New Roman" w:hAnsi="Times New Roman" w:cs="Times New Roman"/>
          <w:sz w:val="24"/>
        </w:rPr>
        <w:t>P</w:t>
      </w:r>
      <w:r w:rsidR="00C11DFC" w:rsidRPr="001F1C69">
        <w:rPr>
          <w:rFonts w:ascii="Times New Roman" w:hAnsi="Times New Roman" w:cs="Times New Roman"/>
          <w:sz w:val="24"/>
        </w:rPr>
        <w:t>rijavitelj mora imati općim aktom uspostavljen model dobrog financijskog upravljanja i kontrola te način sprječavanja sukoba interesa pri</w:t>
      </w:r>
      <w:r w:rsidR="004F4817" w:rsidRPr="001F1C69">
        <w:rPr>
          <w:rFonts w:ascii="Times New Roman" w:hAnsi="Times New Roman" w:cs="Times New Roman"/>
          <w:sz w:val="24"/>
        </w:rPr>
        <w:t xml:space="preserve"> raspolaganju javnim sredstvima</w:t>
      </w:r>
    </w:p>
    <w:p w:rsidR="00C11DFC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1DFC">
        <w:rPr>
          <w:rFonts w:ascii="Times New Roman" w:hAnsi="Times New Roman" w:cs="Times New Roman"/>
          <w:sz w:val="24"/>
          <w:szCs w:val="24"/>
        </w:rPr>
        <w:t xml:space="preserve">rijavitelj mora imati </w:t>
      </w:r>
      <w:r w:rsidR="00C11DFC" w:rsidRPr="00C11DFC">
        <w:rPr>
          <w:rFonts w:ascii="Times New Roman" w:hAnsi="Times New Roman" w:cs="Times New Roman"/>
          <w:sz w:val="24"/>
          <w:szCs w:val="24"/>
        </w:rPr>
        <w:t>odgovarajuće organizacijske kapacitete i ljudske resurse za provedbu programa ili projekta</w:t>
      </w:r>
    </w:p>
    <w:p w:rsidR="009C131F" w:rsidRDefault="00D77AC4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C131F">
        <w:rPr>
          <w:rFonts w:ascii="Times New Roman" w:hAnsi="Times New Roman" w:cs="Times New Roman"/>
          <w:sz w:val="24"/>
          <w:szCs w:val="24"/>
        </w:rPr>
        <w:t xml:space="preserve">rijavitelj mora </w:t>
      </w:r>
      <w:r w:rsidR="003368AD">
        <w:rPr>
          <w:rFonts w:ascii="Times New Roman" w:hAnsi="Times New Roman" w:cs="Times New Roman"/>
          <w:sz w:val="24"/>
          <w:szCs w:val="24"/>
        </w:rPr>
        <w:t xml:space="preserve">voditi </w:t>
      </w:r>
      <w:r w:rsidR="009C131F">
        <w:rPr>
          <w:rFonts w:ascii="Times New Roman" w:hAnsi="Times New Roman" w:cs="Times New Roman"/>
          <w:sz w:val="24"/>
          <w:szCs w:val="24"/>
        </w:rPr>
        <w:t>uredno i trans</w:t>
      </w:r>
      <w:r w:rsidR="007260BE">
        <w:rPr>
          <w:rFonts w:ascii="Times New Roman" w:hAnsi="Times New Roman" w:cs="Times New Roman"/>
          <w:sz w:val="24"/>
          <w:szCs w:val="24"/>
        </w:rPr>
        <w:t>parentno financijsko poslovanje</w:t>
      </w:r>
    </w:p>
    <w:p w:rsidR="005923BC" w:rsidRPr="00092A8E" w:rsidRDefault="00017BCD" w:rsidP="007C1FC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23BC" w:rsidRPr="00092A8E">
        <w:rPr>
          <w:rFonts w:ascii="Times New Roman" w:hAnsi="Times New Roman" w:cs="Times New Roman"/>
          <w:sz w:val="24"/>
          <w:szCs w:val="24"/>
        </w:rPr>
        <w:t xml:space="preserve">rijava na javni natječaj mora sadržavati sve podatke, dokumentaciju i popunjene obrasce određene natječajnom dokumentacijom i </w:t>
      </w:r>
      <w:r w:rsidR="00763634">
        <w:rPr>
          <w:rFonts w:ascii="Times New Roman" w:hAnsi="Times New Roman" w:cs="Times New Roman"/>
          <w:sz w:val="24"/>
          <w:szCs w:val="24"/>
        </w:rPr>
        <w:t>Odlukom</w:t>
      </w:r>
    </w:p>
    <w:p w:rsidR="005923BC" w:rsidRDefault="005923BC" w:rsidP="007C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B13" w:rsidRPr="00545B13" w:rsidRDefault="00545B13" w:rsidP="007C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B13">
        <w:rPr>
          <w:rFonts w:ascii="Times New Roman" w:hAnsi="Times New Roman" w:cs="Times New Roman"/>
          <w:b/>
          <w:sz w:val="24"/>
          <w:szCs w:val="24"/>
        </w:rPr>
        <w:t>VII.</w:t>
      </w:r>
    </w:p>
    <w:p w:rsidR="0048505A" w:rsidRPr="00092A8E" w:rsidRDefault="0048505A" w:rsidP="007C1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A8E">
        <w:rPr>
          <w:rFonts w:ascii="Times New Roman" w:hAnsi="Times New Roman" w:cs="Times New Roman"/>
          <w:b/>
          <w:sz w:val="24"/>
          <w:szCs w:val="24"/>
        </w:rPr>
        <w:t xml:space="preserve">Prijava na </w:t>
      </w:r>
      <w:r w:rsidR="00A6656D" w:rsidRPr="00092A8E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Pr="00092A8E">
        <w:rPr>
          <w:rFonts w:ascii="Times New Roman" w:hAnsi="Times New Roman" w:cs="Times New Roman"/>
          <w:b/>
          <w:sz w:val="24"/>
          <w:szCs w:val="24"/>
        </w:rPr>
        <w:t>natječaj mora sadržavati:</w:t>
      </w:r>
    </w:p>
    <w:p w:rsidR="007C1FC3" w:rsidRPr="007C1FC3" w:rsidRDefault="007C1FC3" w:rsidP="007C1F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C3">
        <w:rPr>
          <w:rFonts w:ascii="Times New Roman" w:hAnsi="Times New Roman" w:cs="Times New Roman"/>
          <w:sz w:val="24"/>
          <w:szCs w:val="24"/>
        </w:rPr>
        <w:t xml:space="preserve">Prijava se smatra potpunom ukoliko sadrži sve prijavne obrasce i obvezne priloge </w:t>
      </w:r>
      <w:r w:rsidR="00D27E56">
        <w:rPr>
          <w:rFonts w:ascii="Times New Roman" w:hAnsi="Times New Roman" w:cs="Times New Roman"/>
          <w:sz w:val="24"/>
          <w:szCs w:val="24"/>
        </w:rPr>
        <w:t xml:space="preserve">u </w:t>
      </w:r>
      <w:r w:rsidR="00D27E56" w:rsidRPr="001F1C69">
        <w:rPr>
          <w:rFonts w:ascii="Times New Roman" w:hAnsi="Times New Roman" w:cs="Times New Roman"/>
          <w:sz w:val="24"/>
          <w:szCs w:val="24"/>
        </w:rPr>
        <w:t>elektroničkom obliku</w:t>
      </w:r>
      <w:r w:rsidRPr="001F1C69">
        <w:rPr>
          <w:rFonts w:ascii="Times New Roman" w:hAnsi="Times New Roman" w:cs="Times New Roman"/>
          <w:sz w:val="24"/>
          <w:szCs w:val="24"/>
        </w:rPr>
        <w:t>:</w:t>
      </w:r>
    </w:p>
    <w:p w:rsidR="007C1FC3" w:rsidRDefault="007C1FC3" w:rsidP="007C1FC3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C3">
        <w:rPr>
          <w:rFonts w:ascii="Times New Roman" w:hAnsi="Times New Roman" w:cs="Times New Roman"/>
          <w:sz w:val="24"/>
          <w:szCs w:val="24"/>
        </w:rPr>
        <w:t>obra</w:t>
      </w:r>
      <w:r w:rsidR="005A0702">
        <w:rPr>
          <w:rFonts w:ascii="Times New Roman" w:hAnsi="Times New Roman" w:cs="Times New Roman"/>
          <w:sz w:val="24"/>
          <w:szCs w:val="24"/>
        </w:rPr>
        <w:t>zac prijave na natječaj</w:t>
      </w:r>
      <w:r w:rsidR="00892495">
        <w:rPr>
          <w:rFonts w:ascii="Times New Roman" w:hAnsi="Times New Roman" w:cs="Times New Roman"/>
          <w:sz w:val="24"/>
          <w:szCs w:val="24"/>
        </w:rPr>
        <w:t>,</w:t>
      </w:r>
    </w:p>
    <w:p w:rsidR="00FB5719" w:rsidRPr="00D27E56" w:rsidRDefault="00FB5719" w:rsidP="00FB5719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56">
        <w:rPr>
          <w:rFonts w:ascii="Times New Roman" w:hAnsi="Times New Roman" w:cs="Times New Roman"/>
          <w:sz w:val="24"/>
          <w:szCs w:val="24"/>
        </w:rPr>
        <w:t>potvrda Ministarstva financija/Porezne uprave o stanju javnog dugovanja za prijavitelja i partnere iz koje je vidljivo da organizacija nema duga. Potvrda mora biti izdana unutar roka od kada je raspisan natječaj do datuma dostave projektnog pr</w:t>
      </w:r>
      <w:r w:rsidR="005A0702">
        <w:rPr>
          <w:rFonts w:ascii="Times New Roman" w:hAnsi="Times New Roman" w:cs="Times New Roman"/>
          <w:sz w:val="24"/>
          <w:szCs w:val="24"/>
        </w:rPr>
        <w:t>ijedloga (u izvornom primjerku)</w:t>
      </w:r>
      <w:r w:rsidR="00892495">
        <w:rPr>
          <w:rFonts w:ascii="Times New Roman" w:hAnsi="Times New Roman" w:cs="Times New Roman"/>
          <w:sz w:val="24"/>
          <w:szCs w:val="24"/>
        </w:rPr>
        <w:t>,</w:t>
      </w:r>
    </w:p>
    <w:p w:rsidR="00FB5719" w:rsidRPr="007C1FC3" w:rsidRDefault="00FB5719" w:rsidP="00FB5719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FC3">
        <w:rPr>
          <w:rFonts w:ascii="Times New Roman" w:hAnsi="Times New Roman" w:cs="Times New Roman"/>
          <w:sz w:val="24"/>
          <w:szCs w:val="24"/>
        </w:rPr>
        <w:t>potvrda Upravnog odjela za financije i nabavu Grada Vukovara o nepostojanju dospjelih nepodmirenih potraživanja prema Proračunu Grada Vukovara. Potvrda mora biti izdana unutar roka od kada je raspisan natječaj do datuma dostave projektnog prijedloga</w:t>
      </w:r>
      <w:r w:rsidR="00892495">
        <w:rPr>
          <w:rFonts w:ascii="Times New Roman" w:hAnsi="Times New Roman" w:cs="Times New Roman"/>
          <w:sz w:val="24"/>
          <w:szCs w:val="24"/>
        </w:rPr>
        <w:t>,</w:t>
      </w:r>
    </w:p>
    <w:p w:rsidR="00FB5719" w:rsidRPr="00FB5719" w:rsidRDefault="00FB5719" w:rsidP="00FB5719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FC3">
        <w:rPr>
          <w:rFonts w:ascii="Times New Roman" w:hAnsi="Times New Roman" w:cs="Times New Roman"/>
          <w:sz w:val="24"/>
          <w:szCs w:val="24"/>
        </w:rPr>
        <w:t xml:space="preserve">uvjerenje nadležnog suda, ne starije od šest mjeseci, da se ne vodi kazneni postupak protiv osobe ovlaštene za zastupanje organizacije (koja je potpisala obrasce za prijavu </w:t>
      </w:r>
      <w:r w:rsidRPr="007C1FC3">
        <w:rPr>
          <w:rFonts w:ascii="Times New Roman" w:hAnsi="Times New Roman" w:cs="Times New Roman"/>
          <w:sz w:val="24"/>
          <w:szCs w:val="24"/>
        </w:rPr>
        <w:lastRenderedPageBreak/>
        <w:t>programa ili projekta i koja je ovlaštena potpisati ugovor o odobravanju nefinancijske podrške) i voditelja programa ili projekta</w:t>
      </w:r>
      <w:r>
        <w:rPr>
          <w:rFonts w:ascii="Times New Roman" w:hAnsi="Times New Roman" w:cs="Times New Roman"/>
          <w:sz w:val="24"/>
          <w:szCs w:val="24"/>
        </w:rPr>
        <w:t xml:space="preserve"> (u izvorniku)</w:t>
      </w:r>
      <w:r w:rsidR="00892495">
        <w:rPr>
          <w:rFonts w:ascii="Times New Roman" w:hAnsi="Times New Roman" w:cs="Times New Roman"/>
          <w:sz w:val="24"/>
          <w:szCs w:val="24"/>
        </w:rPr>
        <w:t>,</w:t>
      </w:r>
    </w:p>
    <w:p w:rsidR="007C1FC3" w:rsidRPr="007C1FC3" w:rsidRDefault="007C1FC3" w:rsidP="007C1FC3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C3">
        <w:rPr>
          <w:rFonts w:ascii="Times New Roman" w:hAnsi="Times New Roman" w:cs="Times New Roman"/>
          <w:sz w:val="24"/>
          <w:szCs w:val="24"/>
        </w:rPr>
        <w:t>obrazac izjave o partn</w:t>
      </w:r>
      <w:r w:rsidR="005A0702">
        <w:rPr>
          <w:rFonts w:ascii="Times New Roman" w:hAnsi="Times New Roman" w:cs="Times New Roman"/>
          <w:sz w:val="24"/>
          <w:szCs w:val="24"/>
        </w:rPr>
        <w:t>erstvu (ukoliko je primjenjivo)</w:t>
      </w:r>
      <w:r w:rsidR="00892495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C1FC3" w:rsidRDefault="007C1FC3" w:rsidP="007C1FC3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FC3">
        <w:rPr>
          <w:rFonts w:ascii="Times New Roman" w:hAnsi="Times New Roman" w:cs="Times New Roman"/>
          <w:sz w:val="24"/>
          <w:szCs w:val="24"/>
        </w:rPr>
        <w:t>kopija zapisn</w:t>
      </w:r>
      <w:r w:rsidR="003173D9">
        <w:rPr>
          <w:rFonts w:ascii="Times New Roman" w:hAnsi="Times New Roman" w:cs="Times New Roman"/>
          <w:sz w:val="24"/>
          <w:szCs w:val="24"/>
        </w:rPr>
        <w:t>ika sa zadnje redov</w:t>
      </w:r>
      <w:r w:rsidR="005A0702">
        <w:rPr>
          <w:rFonts w:ascii="Times New Roman" w:hAnsi="Times New Roman" w:cs="Times New Roman"/>
          <w:sz w:val="24"/>
          <w:szCs w:val="24"/>
        </w:rPr>
        <w:t>ne skupštine</w:t>
      </w:r>
      <w:r w:rsidR="00892495">
        <w:rPr>
          <w:rFonts w:ascii="Times New Roman" w:hAnsi="Times New Roman" w:cs="Times New Roman"/>
          <w:sz w:val="24"/>
          <w:szCs w:val="24"/>
        </w:rPr>
        <w:t>.</w:t>
      </w:r>
    </w:p>
    <w:p w:rsidR="00D27E56" w:rsidRDefault="00D27E56" w:rsidP="00D27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E56" w:rsidRDefault="00FB5719" w:rsidP="00D27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Neobvezna natječajna dokumentacija za prijavu programa, a na temelju koje se ocjenjuju pojedini kriteriji je:</w:t>
      </w:r>
    </w:p>
    <w:p w:rsidR="00FB5719" w:rsidRDefault="00FB5719" w:rsidP="00FB5719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matične knjige radnika (evidencija o zaposlenim radnicima), ako udruga zapošljava radnike na temelju ugo</w:t>
      </w:r>
      <w:r w:rsidR="00E1468F">
        <w:rPr>
          <w:rFonts w:ascii="Times New Roman" w:hAnsi="Times New Roman" w:cs="Times New Roman"/>
          <w:sz w:val="24"/>
          <w:szCs w:val="24"/>
        </w:rPr>
        <w:t>vora o radu ili ugovora o djelu</w:t>
      </w:r>
      <w:r w:rsidR="000103E6">
        <w:rPr>
          <w:rFonts w:ascii="Times New Roman" w:hAnsi="Times New Roman" w:cs="Times New Roman"/>
          <w:sz w:val="24"/>
          <w:szCs w:val="24"/>
        </w:rPr>
        <w:t>,</w:t>
      </w:r>
    </w:p>
    <w:p w:rsidR="00FB5719" w:rsidRDefault="00FB5719" w:rsidP="00FB5719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obavljenim aktivnostima ili uslugama organizatora volontiranja temeljem Zakona o </w:t>
      </w:r>
      <w:r w:rsidR="00161962">
        <w:rPr>
          <w:rFonts w:ascii="Times New Roman" w:hAnsi="Times New Roman" w:cs="Times New Roman"/>
          <w:sz w:val="24"/>
          <w:szCs w:val="24"/>
        </w:rPr>
        <w:t xml:space="preserve">volonterstvu (NN 58/07, </w:t>
      </w:r>
      <w:r w:rsidR="00E1468F">
        <w:rPr>
          <w:rFonts w:ascii="Times New Roman" w:hAnsi="Times New Roman" w:cs="Times New Roman"/>
          <w:sz w:val="24"/>
          <w:szCs w:val="24"/>
        </w:rPr>
        <w:t>22/13</w:t>
      </w:r>
      <w:r w:rsidR="00161962">
        <w:rPr>
          <w:rFonts w:ascii="Times New Roman" w:hAnsi="Times New Roman" w:cs="Times New Roman"/>
          <w:sz w:val="24"/>
          <w:szCs w:val="24"/>
        </w:rPr>
        <w:t xml:space="preserve"> i 84/21</w:t>
      </w:r>
      <w:r w:rsidR="00E1468F">
        <w:rPr>
          <w:rFonts w:ascii="Times New Roman" w:hAnsi="Times New Roman" w:cs="Times New Roman"/>
          <w:sz w:val="24"/>
          <w:szCs w:val="24"/>
        </w:rPr>
        <w:t>)</w:t>
      </w:r>
      <w:r w:rsidR="000103E6">
        <w:rPr>
          <w:rFonts w:ascii="Times New Roman" w:hAnsi="Times New Roman" w:cs="Times New Roman"/>
          <w:sz w:val="24"/>
          <w:szCs w:val="24"/>
        </w:rPr>
        <w:t>,</w:t>
      </w:r>
    </w:p>
    <w:p w:rsidR="00FB5719" w:rsidRDefault="00FB5719" w:rsidP="00FB5719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Ostvarena pr</w:t>
      </w:r>
      <w:r w:rsidR="00E1468F">
        <w:rPr>
          <w:rFonts w:ascii="Times New Roman" w:hAnsi="Times New Roman" w:cs="Times New Roman"/>
          <w:sz w:val="24"/>
          <w:szCs w:val="24"/>
        </w:rPr>
        <w:t>iznanja, nagrade, potpore i sl.</w:t>
      </w:r>
      <w:r w:rsidR="000103E6">
        <w:rPr>
          <w:rFonts w:ascii="Times New Roman" w:hAnsi="Times New Roman" w:cs="Times New Roman"/>
          <w:sz w:val="24"/>
          <w:szCs w:val="24"/>
        </w:rPr>
        <w:t>,</w:t>
      </w:r>
    </w:p>
    <w:p w:rsidR="00006A33" w:rsidRDefault="00006A33" w:rsidP="00FB5719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prethodnom korištenju nekretn</w:t>
      </w:r>
      <w:r w:rsidR="00E1468F">
        <w:rPr>
          <w:rFonts w:ascii="Times New Roman" w:hAnsi="Times New Roman" w:cs="Times New Roman"/>
          <w:sz w:val="24"/>
          <w:szCs w:val="24"/>
        </w:rPr>
        <w:t>ine u vlasništvu Grada Vukovara</w:t>
      </w:r>
      <w:r w:rsidR="000103E6">
        <w:rPr>
          <w:rFonts w:ascii="Times New Roman" w:hAnsi="Times New Roman" w:cs="Times New Roman"/>
          <w:sz w:val="24"/>
          <w:szCs w:val="24"/>
        </w:rPr>
        <w:t>,</w:t>
      </w:r>
    </w:p>
    <w:p w:rsidR="00FB5719" w:rsidRDefault="00FB5719" w:rsidP="00FB5719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ulaganja u nekretn</w:t>
      </w:r>
      <w:r w:rsidR="00E1468F">
        <w:rPr>
          <w:rFonts w:ascii="Times New Roman" w:hAnsi="Times New Roman" w:cs="Times New Roman"/>
          <w:sz w:val="24"/>
          <w:szCs w:val="24"/>
        </w:rPr>
        <w:t>inu u vlasništvu Grada Vukovara</w:t>
      </w:r>
      <w:r w:rsidR="000103E6">
        <w:rPr>
          <w:rFonts w:ascii="Times New Roman" w:hAnsi="Times New Roman" w:cs="Times New Roman"/>
          <w:sz w:val="24"/>
          <w:szCs w:val="24"/>
        </w:rPr>
        <w:t>,</w:t>
      </w:r>
    </w:p>
    <w:p w:rsidR="00FB5719" w:rsidRDefault="00CD015E" w:rsidP="00FB5719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Dokazi o održanim okruglim stolovima, konferencijama, odobrenim projek</w:t>
      </w:r>
      <w:r w:rsidR="00E1468F">
        <w:rPr>
          <w:rFonts w:ascii="Times New Roman" w:hAnsi="Times New Roman" w:cs="Times New Roman"/>
          <w:sz w:val="24"/>
          <w:szCs w:val="24"/>
        </w:rPr>
        <w:t>tima od strane Grada Vukovara</w:t>
      </w:r>
      <w:r w:rsidR="000103E6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06A33" w:rsidRPr="00006A33" w:rsidRDefault="00CD015E" w:rsidP="00006A33">
      <w:pPr>
        <w:pStyle w:val="Odlomakpopisa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dokumenti koji se smatraju relevantnim za dokazivanje zadovoljenja pojedinog kriterija iz obrasca za ocjenjivanje.</w:t>
      </w:r>
    </w:p>
    <w:p w:rsidR="008D2E3F" w:rsidRDefault="008D2E3F" w:rsidP="007C1FC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660" w:rsidRPr="00CE2660" w:rsidRDefault="00CE2660" w:rsidP="007C1FC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660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CE2660">
        <w:rPr>
          <w:rFonts w:ascii="Times New Roman" w:hAnsi="Times New Roman" w:cs="Times New Roman"/>
          <w:b/>
          <w:sz w:val="24"/>
          <w:szCs w:val="24"/>
        </w:rPr>
        <w:t>.</w:t>
      </w:r>
    </w:p>
    <w:p w:rsidR="00AA291F" w:rsidRPr="001F1C69" w:rsidRDefault="00CE2660" w:rsidP="00AA2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2660">
        <w:rPr>
          <w:rFonts w:ascii="Times New Roman" w:hAnsi="Times New Roman" w:cs="Times New Roman"/>
          <w:sz w:val="24"/>
          <w:szCs w:val="24"/>
        </w:rPr>
        <w:t>Svi zainteresirani Prijavitelji svoje projekte prijavljuju na propisan</w:t>
      </w:r>
      <w:r w:rsidR="008D2E3F">
        <w:rPr>
          <w:rFonts w:ascii="Times New Roman" w:hAnsi="Times New Roman" w:cs="Times New Roman"/>
          <w:sz w:val="24"/>
          <w:szCs w:val="24"/>
        </w:rPr>
        <w:t>o</w:t>
      </w:r>
      <w:r w:rsidRPr="00CE2660">
        <w:rPr>
          <w:rFonts w:ascii="Times New Roman" w:hAnsi="Times New Roman" w:cs="Times New Roman"/>
          <w:sz w:val="24"/>
          <w:szCs w:val="24"/>
        </w:rPr>
        <w:t>m obrasc</w:t>
      </w:r>
      <w:r w:rsidR="008D2E3F">
        <w:rPr>
          <w:rFonts w:ascii="Times New Roman" w:hAnsi="Times New Roman" w:cs="Times New Roman"/>
          <w:sz w:val="24"/>
          <w:szCs w:val="24"/>
        </w:rPr>
        <w:t>u</w:t>
      </w:r>
      <w:r w:rsidRPr="00CE2660">
        <w:rPr>
          <w:rFonts w:ascii="Times New Roman" w:hAnsi="Times New Roman" w:cs="Times New Roman"/>
          <w:sz w:val="24"/>
          <w:szCs w:val="24"/>
        </w:rPr>
        <w:t xml:space="preserve">, koji se </w:t>
      </w:r>
      <w:r w:rsidR="008D2E3F">
        <w:rPr>
          <w:rFonts w:ascii="Times New Roman" w:hAnsi="Times New Roman" w:cs="Times New Roman"/>
          <w:sz w:val="24"/>
          <w:szCs w:val="24"/>
        </w:rPr>
        <w:t>može</w:t>
      </w:r>
      <w:r w:rsidRPr="00CE2660">
        <w:rPr>
          <w:rFonts w:ascii="Times New Roman" w:hAnsi="Times New Roman" w:cs="Times New Roman"/>
          <w:sz w:val="24"/>
          <w:szCs w:val="24"/>
        </w:rPr>
        <w:t xml:space="preserve"> preuzeti na web stranici Grada Vukovara </w:t>
      </w:r>
      <w:hyperlink r:id="rId9" w:history="1">
        <w:r w:rsidR="00045396" w:rsidRPr="00045396">
          <w:rPr>
            <w:rStyle w:val="Hiperveza"/>
            <w:rFonts w:ascii="Times New Roman" w:hAnsi="Times New Roman" w:cs="Times New Roman"/>
            <w:sz w:val="24"/>
            <w:szCs w:val="24"/>
          </w:rPr>
          <w:t>https://vukovar.hr/financiranje-udruga</w:t>
        </w:r>
      </w:hyperlink>
      <w:r w:rsidR="00045396">
        <w:rPr>
          <w:rStyle w:val="Hiperveza"/>
          <w:sz w:val="24"/>
          <w:szCs w:val="24"/>
        </w:rPr>
        <w:t xml:space="preserve"> </w:t>
      </w:r>
    </w:p>
    <w:p w:rsidR="00DE183A" w:rsidRPr="00092A8E" w:rsidRDefault="00DE183A" w:rsidP="007C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B13" w:rsidRPr="00545B13" w:rsidRDefault="00545B13" w:rsidP="007C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B13">
        <w:rPr>
          <w:rFonts w:ascii="Times New Roman" w:hAnsi="Times New Roman" w:cs="Times New Roman"/>
          <w:b/>
          <w:sz w:val="24"/>
          <w:szCs w:val="24"/>
        </w:rPr>
        <w:t>IX.</w:t>
      </w:r>
    </w:p>
    <w:p w:rsidR="001F1C69" w:rsidRPr="001F1C69" w:rsidRDefault="001F1C69" w:rsidP="001F1C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69">
        <w:rPr>
          <w:rFonts w:ascii="Times New Roman" w:hAnsi="Times New Roman" w:cs="Times New Roman"/>
          <w:sz w:val="24"/>
          <w:szCs w:val="24"/>
        </w:rPr>
        <w:t xml:space="preserve">Cjelokupna natječajna dokumentacija (u elektroničkom obliku) dostavlja se elektroničkom poštom na e-mail: </w:t>
      </w:r>
      <w:hyperlink r:id="rId10" w:history="1">
        <w:r w:rsidRPr="001F1C69">
          <w:rPr>
            <w:rStyle w:val="Hiperveza"/>
            <w:rFonts w:ascii="Times New Roman" w:hAnsi="Times New Roman" w:cs="Times New Roman"/>
            <w:sz w:val="24"/>
            <w:szCs w:val="24"/>
          </w:rPr>
          <w:t>sinisa.mitrovic@vukovar.hr</w:t>
        </w:r>
      </w:hyperlink>
      <w:r w:rsidRPr="001F1C69">
        <w:rPr>
          <w:rFonts w:ascii="Times New Roman" w:hAnsi="Times New Roman" w:cs="Times New Roman"/>
          <w:sz w:val="24"/>
          <w:szCs w:val="24"/>
        </w:rPr>
        <w:t xml:space="preserve"> te je u predmetu elektroničke pošte potrebno navesti naznaku:</w:t>
      </w:r>
    </w:p>
    <w:p w:rsidR="001F1C69" w:rsidRPr="00577185" w:rsidRDefault="001F1C69" w:rsidP="001F1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85">
        <w:rPr>
          <w:rFonts w:ascii="Times New Roman" w:hAnsi="Times New Roman" w:cs="Times New Roman"/>
          <w:sz w:val="24"/>
          <w:szCs w:val="24"/>
        </w:rPr>
        <w:t>Javni natječaj „</w:t>
      </w:r>
      <w:r w:rsidR="00577185" w:rsidRPr="00577185">
        <w:rPr>
          <w:rFonts w:ascii="Times New Roman" w:hAnsi="Times New Roman" w:cs="Times New Roman"/>
          <w:sz w:val="24"/>
          <w:szCs w:val="24"/>
        </w:rPr>
        <w:t xml:space="preserve">Dodjela </w:t>
      </w:r>
      <w:r w:rsidR="00D319CA">
        <w:rPr>
          <w:rFonts w:ascii="Times New Roman" w:hAnsi="Times New Roman" w:cs="Times New Roman"/>
          <w:sz w:val="24"/>
          <w:szCs w:val="24"/>
        </w:rPr>
        <w:t>nekretnine</w:t>
      </w:r>
      <w:r w:rsidR="00577185" w:rsidRPr="00577185">
        <w:rPr>
          <w:rFonts w:ascii="Times New Roman" w:hAnsi="Times New Roman" w:cs="Times New Roman"/>
          <w:sz w:val="24"/>
          <w:szCs w:val="24"/>
        </w:rPr>
        <w:t xml:space="preserve"> – </w:t>
      </w:r>
      <w:r w:rsidR="00D319CA">
        <w:rPr>
          <w:rFonts w:ascii="Times New Roman" w:hAnsi="Times New Roman" w:cs="Times New Roman"/>
          <w:sz w:val="24"/>
          <w:szCs w:val="24"/>
        </w:rPr>
        <w:t>kulturna baština i razvitak konjičkog turizma</w:t>
      </w:r>
      <w:r w:rsidRPr="00577185">
        <w:rPr>
          <w:rFonts w:ascii="Times New Roman" w:hAnsi="Times New Roman" w:cs="Times New Roman"/>
          <w:sz w:val="24"/>
          <w:szCs w:val="24"/>
        </w:rPr>
        <w:t>“</w:t>
      </w:r>
    </w:p>
    <w:p w:rsidR="00B12A6D" w:rsidRPr="00092A8E" w:rsidRDefault="00B12A6D" w:rsidP="007C1FC3">
      <w:pPr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C6330A" w:rsidRPr="00D86D35" w:rsidRDefault="00C6330A" w:rsidP="007C1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D35">
        <w:rPr>
          <w:rFonts w:ascii="Times New Roman" w:hAnsi="Times New Roman" w:cs="Times New Roman"/>
          <w:sz w:val="24"/>
          <w:szCs w:val="24"/>
        </w:rPr>
        <w:t xml:space="preserve">Rok za podnošenje pisanih prijava </w:t>
      </w:r>
      <w:r w:rsidRPr="007E114E">
        <w:rPr>
          <w:rFonts w:ascii="Times New Roman" w:hAnsi="Times New Roman" w:cs="Times New Roman"/>
          <w:sz w:val="24"/>
          <w:szCs w:val="24"/>
        </w:rPr>
        <w:t xml:space="preserve">je </w:t>
      </w:r>
      <w:r w:rsidR="001D7941">
        <w:rPr>
          <w:rFonts w:ascii="Times New Roman" w:hAnsi="Times New Roman" w:cs="Times New Roman"/>
          <w:sz w:val="24"/>
          <w:szCs w:val="24"/>
        </w:rPr>
        <w:t xml:space="preserve">30 dana od dana objave, zaključno </w:t>
      </w:r>
      <w:r w:rsidR="001D7941" w:rsidRPr="00D87F3E">
        <w:rPr>
          <w:rFonts w:ascii="Times New Roman" w:hAnsi="Times New Roman" w:cs="Times New Roman"/>
          <w:sz w:val="24"/>
          <w:szCs w:val="24"/>
        </w:rPr>
        <w:t xml:space="preserve">s </w:t>
      </w:r>
      <w:r w:rsidR="00D87F3E" w:rsidRPr="00D87F3E">
        <w:rPr>
          <w:rFonts w:ascii="Times New Roman" w:hAnsi="Times New Roman" w:cs="Times New Roman"/>
          <w:sz w:val="24"/>
          <w:szCs w:val="24"/>
        </w:rPr>
        <w:t>28</w:t>
      </w:r>
      <w:r w:rsidR="007E114E" w:rsidRPr="00D87F3E">
        <w:rPr>
          <w:rFonts w:ascii="Times New Roman" w:hAnsi="Times New Roman" w:cs="Times New Roman"/>
          <w:sz w:val="24"/>
          <w:szCs w:val="24"/>
        </w:rPr>
        <w:t xml:space="preserve">. </w:t>
      </w:r>
      <w:r w:rsidR="00D87F3E" w:rsidRPr="00D87F3E">
        <w:rPr>
          <w:rFonts w:ascii="Times New Roman" w:hAnsi="Times New Roman" w:cs="Times New Roman"/>
          <w:sz w:val="24"/>
          <w:szCs w:val="24"/>
        </w:rPr>
        <w:t>ožujk</w:t>
      </w:r>
      <w:r w:rsidR="007E114E" w:rsidRPr="00D87F3E">
        <w:rPr>
          <w:rFonts w:ascii="Times New Roman" w:hAnsi="Times New Roman" w:cs="Times New Roman"/>
          <w:sz w:val="24"/>
          <w:szCs w:val="24"/>
        </w:rPr>
        <w:t>a</w:t>
      </w:r>
      <w:r w:rsidR="007D0C7A" w:rsidRPr="00D87F3E">
        <w:rPr>
          <w:rFonts w:ascii="Times New Roman" w:hAnsi="Times New Roman" w:cs="Times New Roman"/>
          <w:sz w:val="24"/>
          <w:szCs w:val="24"/>
        </w:rPr>
        <w:t xml:space="preserve"> </w:t>
      </w:r>
      <w:r w:rsidR="007E114E" w:rsidRPr="00D87F3E">
        <w:rPr>
          <w:rFonts w:ascii="Times New Roman" w:hAnsi="Times New Roman" w:cs="Times New Roman"/>
          <w:sz w:val="24"/>
          <w:szCs w:val="24"/>
        </w:rPr>
        <w:t>202</w:t>
      </w:r>
      <w:r w:rsidR="00754568" w:rsidRPr="00D87F3E">
        <w:rPr>
          <w:rFonts w:ascii="Times New Roman" w:hAnsi="Times New Roman" w:cs="Times New Roman"/>
          <w:sz w:val="24"/>
          <w:szCs w:val="24"/>
        </w:rPr>
        <w:t>5</w:t>
      </w:r>
      <w:r w:rsidR="007E114E">
        <w:rPr>
          <w:rFonts w:ascii="Times New Roman" w:hAnsi="Times New Roman" w:cs="Times New Roman"/>
          <w:sz w:val="24"/>
          <w:szCs w:val="24"/>
        </w:rPr>
        <w:t>. godine.</w:t>
      </w:r>
    </w:p>
    <w:p w:rsidR="00EA1C68" w:rsidRDefault="00CE2660" w:rsidP="007C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60">
        <w:rPr>
          <w:rFonts w:ascii="Times New Roman" w:hAnsi="Times New Roman" w:cs="Times New Roman"/>
          <w:sz w:val="24"/>
          <w:szCs w:val="24"/>
        </w:rPr>
        <w:t>Nepravovremene i nepotpune prijave te prijave koje nisu u skladu s Uputama za prijavitelje te Natječajem, neće se uzimati u razmatranje.</w:t>
      </w:r>
    </w:p>
    <w:p w:rsidR="008D2E3F" w:rsidRPr="00092A8E" w:rsidRDefault="008D2E3F" w:rsidP="007C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B13" w:rsidRPr="00545B13" w:rsidRDefault="00545B13" w:rsidP="007C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B13">
        <w:rPr>
          <w:rFonts w:ascii="Times New Roman" w:hAnsi="Times New Roman" w:cs="Times New Roman"/>
          <w:b/>
          <w:sz w:val="24"/>
          <w:szCs w:val="24"/>
        </w:rPr>
        <w:t>X.</w:t>
      </w:r>
    </w:p>
    <w:p w:rsidR="00545B13" w:rsidRDefault="00CE2660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CE2660">
        <w:rPr>
          <w:rFonts w:ascii="Times New Roman" w:hAnsi="Times New Roman" w:cs="Times New Roman"/>
          <w:sz w:val="24"/>
          <w:szCs w:val="24"/>
        </w:rPr>
        <w:t>Prijavitelj kojemu je utvrđeno neispunjavanje ugovornih obveza prema Gradu Vukovaru bit će evidentiran u zajedničkom informacijskom sustavu za praćenje dodjele financijskih sredstava organizacijama civilnog društva za tijela državne uprave, temeljem čega će mu se uskratiti pravo na financijsku podršku na svim natječajima i javnim pozivima iz državnog proračuna u sljedeć</w:t>
      </w:r>
      <w:r w:rsidR="00585B89">
        <w:rPr>
          <w:rFonts w:ascii="Times New Roman" w:hAnsi="Times New Roman" w:cs="Times New Roman"/>
          <w:sz w:val="24"/>
          <w:szCs w:val="24"/>
        </w:rPr>
        <w:t>ih</w:t>
      </w:r>
      <w:r w:rsidRPr="00CE2660">
        <w:rPr>
          <w:rFonts w:ascii="Times New Roman" w:hAnsi="Times New Roman" w:cs="Times New Roman"/>
          <w:sz w:val="24"/>
          <w:szCs w:val="24"/>
        </w:rPr>
        <w:t xml:space="preserve"> </w:t>
      </w:r>
      <w:r w:rsidR="00585B89" w:rsidRPr="00585B89">
        <w:rPr>
          <w:rFonts w:ascii="Times New Roman" w:hAnsi="Times New Roman" w:cs="Times New Roman"/>
          <w:sz w:val="24"/>
          <w:szCs w:val="24"/>
        </w:rPr>
        <w:t>pet</w:t>
      </w:r>
      <w:r w:rsidRPr="00585B89">
        <w:rPr>
          <w:rFonts w:ascii="Times New Roman" w:hAnsi="Times New Roman" w:cs="Times New Roman"/>
          <w:sz w:val="24"/>
          <w:szCs w:val="24"/>
        </w:rPr>
        <w:t xml:space="preserve"> </w:t>
      </w:r>
      <w:r w:rsidRPr="00CE2660">
        <w:rPr>
          <w:rFonts w:ascii="Times New Roman" w:hAnsi="Times New Roman" w:cs="Times New Roman"/>
          <w:sz w:val="24"/>
          <w:szCs w:val="24"/>
        </w:rPr>
        <w:t>godin</w:t>
      </w:r>
      <w:r w:rsidR="00585B89">
        <w:rPr>
          <w:rFonts w:ascii="Times New Roman" w:hAnsi="Times New Roman" w:cs="Times New Roman"/>
          <w:sz w:val="24"/>
          <w:szCs w:val="24"/>
        </w:rPr>
        <w:t>a</w:t>
      </w:r>
      <w:r w:rsidRPr="00CE2660">
        <w:rPr>
          <w:rFonts w:ascii="Times New Roman" w:hAnsi="Times New Roman" w:cs="Times New Roman"/>
          <w:sz w:val="24"/>
          <w:szCs w:val="24"/>
        </w:rPr>
        <w:t>, računajući od dana kada mu je upućena pisana obavijest o utvrđenom neispunjavanju ugovornih obveza.</w:t>
      </w:r>
    </w:p>
    <w:p w:rsidR="00CE2660" w:rsidRDefault="00CE2660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545B13" w:rsidRPr="00545B13" w:rsidRDefault="00545B13" w:rsidP="007C1FC3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B13">
        <w:rPr>
          <w:rFonts w:ascii="Times New Roman" w:hAnsi="Times New Roman" w:cs="Times New Roman"/>
          <w:b/>
          <w:sz w:val="24"/>
          <w:szCs w:val="24"/>
        </w:rPr>
        <w:t>X</w:t>
      </w:r>
      <w:r w:rsidR="00CE2660">
        <w:rPr>
          <w:rFonts w:ascii="Times New Roman" w:hAnsi="Times New Roman" w:cs="Times New Roman"/>
          <w:b/>
          <w:sz w:val="24"/>
          <w:szCs w:val="24"/>
        </w:rPr>
        <w:t>I</w:t>
      </w:r>
      <w:r w:rsidRPr="00545B13">
        <w:rPr>
          <w:rFonts w:ascii="Times New Roman" w:hAnsi="Times New Roman" w:cs="Times New Roman"/>
          <w:b/>
          <w:sz w:val="24"/>
          <w:szCs w:val="24"/>
        </w:rPr>
        <w:t>.</w:t>
      </w:r>
    </w:p>
    <w:p w:rsidR="00545B13" w:rsidRDefault="00545B13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545B13">
        <w:rPr>
          <w:rFonts w:ascii="Times New Roman" w:hAnsi="Times New Roman" w:cs="Times New Roman"/>
          <w:sz w:val="24"/>
          <w:szCs w:val="24"/>
        </w:rPr>
        <w:t xml:space="preserve">Detaljne informacije o ciljevima i prioritetima Natječaja, </w:t>
      </w:r>
      <w:r w:rsidR="00CE2660">
        <w:rPr>
          <w:rFonts w:ascii="Times New Roman" w:hAnsi="Times New Roman" w:cs="Times New Roman"/>
          <w:sz w:val="24"/>
          <w:szCs w:val="24"/>
        </w:rPr>
        <w:t>prostorima</w:t>
      </w:r>
      <w:r w:rsidRPr="00545B13">
        <w:rPr>
          <w:rFonts w:ascii="Times New Roman" w:hAnsi="Times New Roman" w:cs="Times New Roman"/>
          <w:sz w:val="24"/>
          <w:szCs w:val="24"/>
        </w:rPr>
        <w:t>, ostalim uvjetima za prijavu te objavi rezultata, kao i informacije o kontaktu za postavljanje pitanja vezanih uz provedbu Natječaja, nalaze se u dokumentu pod nazivom Upute za prijavitelje, koji je sastavni dio natječajne dokumentacije.</w:t>
      </w:r>
    </w:p>
    <w:p w:rsidR="00545B13" w:rsidRDefault="00545B13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D87F3E" w:rsidRDefault="00D87F3E" w:rsidP="00577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F3E" w:rsidRPr="00D87F3E" w:rsidRDefault="00D87F3E" w:rsidP="00D87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F3E">
        <w:rPr>
          <w:rFonts w:ascii="Times New Roman" w:eastAsia="Times New Roman" w:hAnsi="Times New Roman" w:cs="Times New Roman"/>
          <w:sz w:val="24"/>
          <w:szCs w:val="24"/>
        </w:rPr>
        <w:lastRenderedPageBreak/>
        <w:t>KLASA:372-08/25-01/1</w:t>
      </w:r>
    </w:p>
    <w:p w:rsidR="00D87F3E" w:rsidRPr="00D87F3E" w:rsidRDefault="00D87F3E" w:rsidP="00D87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F3E">
        <w:rPr>
          <w:rFonts w:ascii="Times New Roman" w:eastAsia="Times New Roman" w:hAnsi="Times New Roman" w:cs="Times New Roman"/>
          <w:sz w:val="24"/>
          <w:szCs w:val="24"/>
        </w:rPr>
        <w:t>URBROJ:2196-1-02-25-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87F3E" w:rsidRPr="002D280F" w:rsidRDefault="00D87F3E" w:rsidP="00D87F3E">
      <w:pPr>
        <w:spacing w:after="0" w:line="240" w:lineRule="auto"/>
      </w:pPr>
      <w:r w:rsidRPr="00D87F3E">
        <w:rPr>
          <w:rFonts w:ascii="Times New Roman" w:eastAsia="Times New Roman" w:hAnsi="Times New Roman" w:cs="Times New Roman"/>
          <w:sz w:val="24"/>
          <w:szCs w:val="24"/>
        </w:rPr>
        <w:t xml:space="preserve">Vukovar, </w:t>
      </w:r>
      <w:r w:rsidR="002A11B4">
        <w:rPr>
          <w:rFonts w:ascii="Times New Roman" w:eastAsia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D87F3E">
        <w:rPr>
          <w:rFonts w:ascii="Times New Roman" w:eastAsia="Times New Roman" w:hAnsi="Times New Roman" w:cs="Times New Roman"/>
          <w:sz w:val="24"/>
          <w:szCs w:val="24"/>
        </w:rPr>
        <w:t>. veljače 2025</w:t>
      </w:r>
      <w:r w:rsidRPr="00733938">
        <w:t>.</w:t>
      </w:r>
    </w:p>
    <w:p w:rsidR="00D87F3E" w:rsidRPr="00B43F3F" w:rsidRDefault="00D87F3E" w:rsidP="00577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B13" w:rsidRDefault="00545B13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="009543B0">
        <w:rPr>
          <w:rFonts w:ascii="Times New Roman" w:hAnsi="Times New Roman" w:cs="Times New Roman"/>
          <w:sz w:val="24"/>
          <w:szCs w:val="24"/>
        </w:rPr>
        <w:t xml:space="preserve"> </w:t>
      </w:r>
      <w:r w:rsidRPr="00545B13">
        <w:rPr>
          <w:rFonts w:ascii="Times New Roman" w:hAnsi="Times New Roman" w:cs="Times New Roman"/>
          <w:sz w:val="24"/>
          <w:szCs w:val="24"/>
        </w:rPr>
        <w:t>GRADONAČELNIK</w:t>
      </w:r>
    </w:p>
    <w:p w:rsidR="00233811" w:rsidRPr="00545B13" w:rsidRDefault="00233811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545B13" w:rsidRDefault="00545B13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</w:r>
      <w:r w:rsidRPr="00545B1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709DC">
        <w:rPr>
          <w:rFonts w:ascii="Times New Roman" w:hAnsi="Times New Roman" w:cs="Times New Roman"/>
          <w:sz w:val="24"/>
          <w:szCs w:val="24"/>
        </w:rPr>
        <w:t xml:space="preserve">        </w:t>
      </w:r>
      <w:r w:rsidR="00F709DC">
        <w:rPr>
          <w:rFonts w:ascii="Times New Roman" w:hAnsi="Times New Roman" w:cs="Times New Roman"/>
          <w:i/>
          <w:sz w:val="24"/>
          <w:szCs w:val="24"/>
        </w:rPr>
        <w:t>Ivan Penava</w:t>
      </w:r>
    </w:p>
    <w:p w:rsidR="00E2526F" w:rsidRDefault="00E2526F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526F" w:rsidRDefault="00E2526F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E2526F" w:rsidRDefault="00E2526F" w:rsidP="007C1FC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priloga:</w:t>
      </w:r>
    </w:p>
    <w:p w:rsidR="00E2526F" w:rsidRDefault="00E2526F" w:rsidP="00E2526F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prijavitelje</w:t>
      </w:r>
    </w:p>
    <w:p w:rsidR="00E2526F" w:rsidRDefault="00E2526F" w:rsidP="00E2526F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prijave na natječaj</w:t>
      </w:r>
    </w:p>
    <w:p w:rsidR="00A660E8" w:rsidRDefault="00A660E8" w:rsidP="00E2526F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partnerstvu</w:t>
      </w:r>
    </w:p>
    <w:p w:rsidR="00E2526F" w:rsidRDefault="00E2526F" w:rsidP="00E2526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provjeru ispunjavanja propisan</w:t>
      </w:r>
      <w:r w:rsidR="00A660E8">
        <w:rPr>
          <w:rFonts w:ascii="Times New Roman" w:hAnsi="Times New Roman" w:cs="Times New Roman"/>
          <w:sz w:val="24"/>
          <w:szCs w:val="24"/>
        </w:rPr>
        <w:t xml:space="preserve">ih (formalnih) uvjeta natječaja i </w:t>
      </w:r>
    </w:p>
    <w:p w:rsidR="00E2526F" w:rsidRDefault="00E2526F" w:rsidP="00A660E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A660E8">
        <w:rPr>
          <w:rFonts w:ascii="Times New Roman" w:hAnsi="Times New Roman" w:cs="Times New Roman"/>
          <w:sz w:val="24"/>
          <w:szCs w:val="24"/>
        </w:rPr>
        <w:t xml:space="preserve"> kriterija za bodovanje prijava</w:t>
      </w:r>
    </w:p>
    <w:p w:rsidR="00A660E8" w:rsidRPr="00A660E8" w:rsidRDefault="00E2526F" w:rsidP="00A660E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</w:t>
      </w:r>
      <w:r w:rsidR="00A660E8">
        <w:rPr>
          <w:rFonts w:ascii="Times New Roman" w:hAnsi="Times New Roman" w:cs="Times New Roman"/>
          <w:sz w:val="24"/>
          <w:szCs w:val="24"/>
        </w:rPr>
        <w:t>c ugovora o korištenju prostora</w:t>
      </w:r>
    </w:p>
    <w:p w:rsidR="00E2526F" w:rsidRPr="00A660E8" w:rsidRDefault="00E2526F" w:rsidP="00A660E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o radu i financijsko izvješće korisnika nekretnine/prostora</w:t>
      </w:r>
    </w:p>
    <w:sectPr w:rsidR="00E2526F" w:rsidRPr="00A660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6E" w:rsidRDefault="00B8096E" w:rsidP="00CF5B7D">
      <w:pPr>
        <w:spacing w:after="0" w:line="240" w:lineRule="auto"/>
      </w:pPr>
      <w:r>
        <w:separator/>
      </w:r>
    </w:p>
  </w:endnote>
  <w:endnote w:type="continuationSeparator" w:id="0">
    <w:p w:rsidR="00B8096E" w:rsidRDefault="00B8096E" w:rsidP="00CF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645038"/>
      <w:docPartObj>
        <w:docPartGallery w:val="Page Numbers (Bottom of Page)"/>
        <w:docPartUnique/>
      </w:docPartObj>
    </w:sdtPr>
    <w:sdtEndPr/>
    <w:sdtContent>
      <w:p w:rsidR="002B5AFC" w:rsidRDefault="002B5A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B4">
          <w:rPr>
            <w:noProof/>
          </w:rPr>
          <w:t>4</w:t>
        </w:r>
        <w:r>
          <w:fldChar w:fldCharType="end"/>
        </w:r>
      </w:p>
    </w:sdtContent>
  </w:sdt>
  <w:p w:rsidR="002B5AFC" w:rsidRDefault="002B5AF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6E" w:rsidRDefault="00B8096E" w:rsidP="00CF5B7D">
      <w:pPr>
        <w:spacing w:after="0" w:line="240" w:lineRule="auto"/>
      </w:pPr>
      <w:r>
        <w:separator/>
      </w:r>
    </w:p>
  </w:footnote>
  <w:footnote w:type="continuationSeparator" w:id="0">
    <w:p w:rsidR="00B8096E" w:rsidRDefault="00B8096E" w:rsidP="00CF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40F"/>
    <w:multiLevelType w:val="hybridMultilevel"/>
    <w:tmpl w:val="0F36D90A"/>
    <w:lvl w:ilvl="0" w:tplc="E86898C4">
      <w:start w:val="1"/>
      <w:numFmt w:val="decimal"/>
      <w:lvlText w:val="%1."/>
      <w:lvlJc w:val="left"/>
      <w:pPr>
        <w:ind w:left="707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">
    <w:nsid w:val="0D2869DE"/>
    <w:multiLevelType w:val="hybridMultilevel"/>
    <w:tmpl w:val="56B01E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E1CC9"/>
    <w:multiLevelType w:val="hybridMultilevel"/>
    <w:tmpl w:val="F084A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6D04"/>
    <w:multiLevelType w:val="hybridMultilevel"/>
    <w:tmpl w:val="F1062A68"/>
    <w:lvl w:ilvl="0" w:tplc="44B2EAB6">
      <w:start w:val="1"/>
      <w:numFmt w:val="decimal"/>
      <w:lvlText w:val="%1."/>
      <w:lvlJc w:val="left"/>
      <w:pPr>
        <w:ind w:left="707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>
    <w:nsid w:val="1A020695"/>
    <w:multiLevelType w:val="hybridMultilevel"/>
    <w:tmpl w:val="84BE04CE"/>
    <w:lvl w:ilvl="0" w:tplc="4ED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F0A99"/>
    <w:multiLevelType w:val="hybridMultilevel"/>
    <w:tmpl w:val="B0A8D124"/>
    <w:lvl w:ilvl="0" w:tplc="041A000F">
      <w:start w:val="1"/>
      <w:numFmt w:val="decimal"/>
      <w:lvlText w:val="%1."/>
      <w:lvlJc w:val="left"/>
      <w:pPr>
        <w:ind w:left="707" w:hanging="360"/>
      </w:p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6">
    <w:nsid w:val="24103C9D"/>
    <w:multiLevelType w:val="hybridMultilevel"/>
    <w:tmpl w:val="407E9B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9127B"/>
    <w:multiLevelType w:val="hybridMultilevel"/>
    <w:tmpl w:val="70FAA242"/>
    <w:lvl w:ilvl="0" w:tplc="041A000F">
      <w:start w:val="1"/>
      <w:numFmt w:val="decimal"/>
      <w:lvlText w:val="%1."/>
      <w:lvlJc w:val="left"/>
      <w:pPr>
        <w:ind w:left="1067" w:hanging="360"/>
      </w:pPr>
    </w:lvl>
    <w:lvl w:ilvl="1" w:tplc="041A0019" w:tentative="1">
      <w:start w:val="1"/>
      <w:numFmt w:val="lowerLetter"/>
      <w:lvlText w:val="%2."/>
      <w:lvlJc w:val="left"/>
      <w:pPr>
        <w:ind w:left="1787" w:hanging="360"/>
      </w:pPr>
    </w:lvl>
    <w:lvl w:ilvl="2" w:tplc="041A001B" w:tentative="1">
      <w:start w:val="1"/>
      <w:numFmt w:val="lowerRoman"/>
      <w:lvlText w:val="%3."/>
      <w:lvlJc w:val="right"/>
      <w:pPr>
        <w:ind w:left="2507" w:hanging="180"/>
      </w:pPr>
    </w:lvl>
    <w:lvl w:ilvl="3" w:tplc="041A000F" w:tentative="1">
      <w:start w:val="1"/>
      <w:numFmt w:val="decimal"/>
      <w:lvlText w:val="%4."/>
      <w:lvlJc w:val="left"/>
      <w:pPr>
        <w:ind w:left="3227" w:hanging="360"/>
      </w:pPr>
    </w:lvl>
    <w:lvl w:ilvl="4" w:tplc="041A0019" w:tentative="1">
      <w:start w:val="1"/>
      <w:numFmt w:val="lowerLetter"/>
      <w:lvlText w:val="%5."/>
      <w:lvlJc w:val="left"/>
      <w:pPr>
        <w:ind w:left="3947" w:hanging="360"/>
      </w:pPr>
    </w:lvl>
    <w:lvl w:ilvl="5" w:tplc="041A001B" w:tentative="1">
      <w:start w:val="1"/>
      <w:numFmt w:val="lowerRoman"/>
      <w:lvlText w:val="%6."/>
      <w:lvlJc w:val="right"/>
      <w:pPr>
        <w:ind w:left="4667" w:hanging="180"/>
      </w:pPr>
    </w:lvl>
    <w:lvl w:ilvl="6" w:tplc="041A000F" w:tentative="1">
      <w:start w:val="1"/>
      <w:numFmt w:val="decimal"/>
      <w:lvlText w:val="%7."/>
      <w:lvlJc w:val="left"/>
      <w:pPr>
        <w:ind w:left="5387" w:hanging="360"/>
      </w:pPr>
    </w:lvl>
    <w:lvl w:ilvl="7" w:tplc="041A0019" w:tentative="1">
      <w:start w:val="1"/>
      <w:numFmt w:val="lowerLetter"/>
      <w:lvlText w:val="%8."/>
      <w:lvlJc w:val="left"/>
      <w:pPr>
        <w:ind w:left="6107" w:hanging="360"/>
      </w:pPr>
    </w:lvl>
    <w:lvl w:ilvl="8" w:tplc="041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>
    <w:nsid w:val="283D54A7"/>
    <w:multiLevelType w:val="hybridMultilevel"/>
    <w:tmpl w:val="62389E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44334"/>
    <w:multiLevelType w:val="hybridMultilevel"/>
    <w:tmpl w:val="C69C0BDC"/>
    <w:lvl w:ilvl="0" w:tplc="4ED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509B1"/>
    <w:multiLevelType w:val="hybridMultilevel"/>
    <w:tmpl w:val="47EC9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709A0"/>
    <w:multiLevelType w:val="hybridMultilevel"/>
    <w:tmpl w:val="3FDC2582"/>
    <w:lvl w:ilvl="0" w:tplc="DFD802F2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2">
    <w:nsid w:val="38183E92"/>
    <w:multiLevelType w:val="hybridMultilevel"/>
    <w:tmpl w:val="4A7840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97D1DD1"/>
    <w:multiLevelType w:val="hybridMultilevel"/>
    <w:tmpl w:val="0BFC3730"/>
    <w:lvl w:ilvl="0" w:tplc="041A000F">
      <w:start w:val="1"/>
      <w:numFmt w:val="decimal"/>
      <w:lvlText w:val="%1."/>
      <w:lvlJc w:val="left"/>
      <w:pPr>
        <w:ind w:left="707" w:hanging="360"/>
      </w:p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4">
    <w:nsid w:val="3ECC53AA"/>
    <w:multiLevelType w:val="hybridMultilevel"/>
    <w:tmpl w:val="D4E02BFA"/>
    <w:lvl w:ilvl="0" w:tplc="041A000F">
      <w:start w:val="1"/>
      <w:numFmt w:val="decimal"/>
      <w:lvlText w:val="%1."/>
      <w:lvlJc w:val="left"/>
      <w:pPr>
        <w:ind w:left="1067" w:hanging="360"/>
      </w:pPr>
    </w:lvl>
    <w:lvl w:ilvl="1" w:tplc="041A0019" w:tentative="1">
      <w:start w:val="1"/>
      <w:numFmt w:val="lowerLetter"/>
      <w:lvlText w:val="%2."/>
      <w:lvlJc w:val="left"/>
      <w:pPr>
        <w:ind w:left="1787" w:hanging="360"/>
      </w:pPr>
    </w:lvl>
    <w:lvl w:ilvl="2" w:tplc="041A001B" w:tentative="1">
      <w:start w:val="1"/>
      <w:numFmt w:val="lowerRoman"/>
      <w:lvlText w:val="%3."/>
      <w:lvlJc w:val="right"/>
      <w:pPr>
        <w:ind w:left="2507" w:hanging="180"/>
      </w:pPr>
    </w:lvl>
    <w:lvl w:ilvl="3" w:tplc="041A000F" w:tentative="1">
      <w:start w:val="1"/>
      <w:numFmt w:val="decimal"/>
      <w:lvlText w:val="%4."/>
      <w:lvlJc w:val="left"/>
      <w:pPr>
        <w:ind w:left="3227" w:hanging="360"/>
      </w:pPr>
    </w:lvl>
    <w:lvl w:ilvl="4" w:tplc="041A0019" w:tentative="1">
      <w:start w:val="1"/>
      <w:numFmt w:val="lowerLetter"/>
      <w:lvlText w:val="%5."/>
      <w:lvlJc w:val="left"/>
      <w:pPr>
        <w:ind w:left="3947" w:hanging="360"/>
      </w:pPr>
    </w:lvl>
    <w:lvl w:ilvl="5" w:tplc="041A001B" w:tentative="1">
      <w:start w:val="1"/>
      <w:numFmt w:val="lowerRoman"/>
      <w:lvlText w:val="%6."/>
      <w:lvlJc w:val="right"/>
      <w:pPr>
        <w:ind w:left="4667" w:hanging="180"/>
      </w:pPr>
    </w:lvl>
    <w:lvl w:ilvl="6" w:tplc="041A000F" w:tentative="1">
      <w:start w:val="1"/>
      <w:numFmt w:val="decimal"/>
      <w:lvlText w:val="%7."/>
      <w:lvlJc w:val="left"/>
      <w:pPr>
        <w:ind w:left="5387" w:hanging="360"/>
      </w:pPr>
    </w:lvl>
    <w:lvl w:ilvl="7" w:tplc="041A0019" w:tentative="1">
      <w:start w:val="1"/>
      <w:numFmt w:val="lowerLetter"/>
      <w:lvlText w:val="%8."/>
      <w:lvlJc w:val="left"/>
      <w:pPr>
        <w:ind w:left="6107" w:hanging="360"/>
      </w:pPr>
    </w:lvl>
    <w:lvl w:ilvl="8" w:tplc="041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51AE5A14"/>
    <w:multiLevelType w:val="hybridMultilevel"/>
    <w:tmpl w:val="48185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42428"/>
    <w:multiLevelType w:val="hybridMultilevel"/>
    <w:tmpl w:val="308E309C"/>
    <w:lvl w:ilvl="0" w:tplc="17D6E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45D44"/>
    <w:multiLevelType w:val="hybridMultilevel"/>
    <w:tmpl w:val="F1062A68"/>
    <w:lvl w:ilvl="0" w:tplc="44B2EAB6">
      <w:start w:val="1"/>
      <w:numFmt w:val="decimal"/>
      <w:lvlText w:val="%1."/>
      <w:lvlJc w:val="left"/>
      <w:pPr>
        <w:ind w:left="707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8">
    <w:nsid w:val="74DC6D30"/>
    <w:multiLevelType w:val="hybridMultilevel"/>
    <w:tmpl w:val="CA84A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14"/>
  </w:num>
  <w:num w:numId="13">
    <w:abstractNumId w:val="7"/>
  </w:num>
  <w:num w:numId="14">
    <w:abstractNumId w:val="11"/>
  </w:num>
  <w:num w:numId="15">
    <w:abstractNumId w:val="15"/>
  </w:num>
  <w:num w:numId="16">
    <w:abstractNumId w:val="18"/>
  </w:num>
  <w:num w:numId="17">
    <w:abstractNumId w:val="17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18"/>
    <w:rsid w:val="00006A33"/>
    <w:rsid w:val="000103E6"/>
    <w:rsid w:val="00017BCD"/>
    <w:rsid w:val="000244A5"/>
    <w:rsid w:val="00031E62"/>
    <w:rsid w:val="00032164"/>
    <w:rsid w:val="00045396"/>
    <w:rsid w:val="00064ABC"/>
    <w:rsid w:val="000814E4"/>
    <w:rsid w:val="00092A8E"/>
    <w:rsid w:val="0009658B"/>
    <w:rsid w:val="000A0418"/>
    <w:rsid w:val="000A2907"/>
    <w:rsid w:val="000C76E6"/>
    <w:rsid w:val="000E0514"/>
    <w:rsid w:val="000E443A"/>
    <w:rsid w:val="00107082"/>
    <w:rsid w:val="00130C7C"/>
    <w:rsid w:val="00150206"/>
    <w:rsid w:val="00150937"/>
    <w:rsid w:val="00161962"/>
    <w:rsid w:val="00163BEE"/>
    <w:rsid w:val="00172C71"/>
    <w:rsid w:val="00173A15"/>
    <w:rsid w:val="00175CC7"/>
    <w:rsid w:val="00185919"/>
    <w:rsid w:val="00194B11"/>
    <w:rsid w:val="00194E32"/>
    <w:rsid w:val="00196ECD"/>
    <w:rsid w:val="001A5CF5"/>
    <w:rsid w:val="001B351D"/>
    <w:rsid w:val="001B7013"/>
    <w:rsid w:val="001D7941"/>
    <w:rsid w:val="001E3965"/>
    <w:rsid w:val="001E3D7B"/>
    <w:rsid w:val="001E6F98"/>
    <w:rsid w:val="001F0777"/>
    <w:rsid w:val="001F1C69"/>
    <w:rsid w:val="001F288B"/>
    <w:rsid w:val="00217B84"/>
    <w:rsid w:val="00231F77"/>
    <w:rsid w:val="00233811"/>
    <w:rsid w:val="00233984"/>
    <w:rsid w:val="00237CFF"/>
    <w:rsid w:val="00244560"/>
    <w:rsid w:val="00244B97"/>
    <w:rsid w:val="00246434"/>
    <w:rsid w:val="002607C4"/>
    <w:rsid w:val="00291722"/>
    <w:rsid w:val="002918B7"/>
    <w:rsid w:val="002A11B4"/>
    <w:rsid w:val="002B0A88"/>
    <w:rsid w:val="002B302A"/>
    <w:rsid w:val="002B5AFC"/>
    <w:rsid w:val="002B68A6"/>
    <w:rsid w:val="002D7C65"/>
    <w:rsid w:val="002E34C3"/>
    <w:rsid w:val="00301E4D"/>
    <w:rsid w:val="00302774"/>
    <w:rsid w:val="003173D9"/>
    <w:rsid w:val="003368AD"/>
    <w:rsid w:val="0036287C"/>
    <w:rsid w:val="0038447F"/>
    <w:rsid w:val="00391171"/>
    <w:rsid w:val="003A0D0F"/>
    <w:rsid w:val="003A1E51"/>
    <w:rsid w:val="003A77C6"/>
    <w:rsid w:val="003B1001"/>
    <w:rsid w:val="003B10B2"/>
    <w:rsid w:val="003C6757"/>
    <w:rsid w:val="003E73AC"/>
    <w:rsid w:val="003F55CC"/>
    <w:rsid w:val="003F7CE2"/>
    <w:rsid w:val="0040271F"/>
    <w:rsid w:val="00406D74"/>
    <w:rsid w:val="004131CE"/>
    <w:rsid w:val="00415945"/>
    <w:rsid w:val="00420FE8"/>
    <w:rsid w:val="004222B2"/>
    <w:rsid w:val="00443EE4"/>
    <w:rsid w:val="00445A21"/>
    <w:rsid w:val="004531F1"/>
    <w:rsid w:val="004569E9"/>
    <w:rsid w:val="00457D10"/>
    <w:rsid w:val="004604EA"/>
    <w:rsid w:val="0047285B"/>
    <w:rsid w:val="00475113"/>
    <w:rsid w:val="004806BB"/>
    <w:rsid w:val="00482357"/>
    <w:rsid w:val="0048505A"/>
    <w:rsid w:val="004930EB"/>
    <w:rsid w:val="004963B6"/>
    <w:rsid w:val="004A01E8"/>
    <w:rsid w:val="004B2180"/>
    <w:rsid w:val="004F3101"/>
    <w:rsid w:val="004F4817"/>
    <w:rsid w:val="004F78D6"/>
    <w:rsid w:val="00510578"/>
    <w:rsid w:val="00512B56"/>
    <w:rsid w:val="0052186F"/>
    <w:rsid w:val="0053144E"/>
    <w:rsid w:val="00532EA5"/>
    <w:rsid w:val="00535A81"/>
    <w:rsid w:val="00545B13"/>
    <w:rsid w:val="0055593E"/>
    <w:rsid w:val="00557F21"/>
    <w:rsid w:val="0057711A"/>
    <w:rsid w:val="00577185"/>
    <w:rsid w:val="00580EE3"/>
    <w:rsid w:val="00585B89"/>
    <w:rsid w:val="005923BC"/>
    <w:rsid w:val="00592B78"/>
    <w:rsid w:val="00597AEA"/>
    <w:rsid w:val="005A0702"/>
    <w:rsid w:val="005A3C32"/>
    <w:rsid w:val="005A5435"/>
    <w:rsid w:val="005B71FA"/>
    <w:rsid w:val="005D6B46"/>
    <w:rsid w:val="005E281B"/>
    <w:rsid w:val="005E3D67"/>
    <w:rsid w:val="00623A4C"/>
    <w:rsid w:val="00626EB3"/>
    <w:rsid w:val="00633F48"/>
    <w:rsid w:val="00650ACD"/>
    <w:rsid w:val="00651695"/>
    <w:rsid w:val="006557F7"/>
    <w:rsid w:val="00664C89"/>
    <w:rsid w:val="00672FBE"/>
    <w:rsid w:val="00682AD5"/>
    <w:rsid w:val="006937BE"/>
    <w:rsid w:val="006A7869"/>
    <w:rsid w:val="006C0B05"/>
    <w:rsid w:val="006C10EE"/>
    <w:rsid w:val="006E5AE7"/>
    <w:rsid w:val="006F11D8"/>
    <w:rsid w:val="007260BE"/>
    <w:rsid w:val="00754568"/>
    <w:rsid w:val="00763634"/>
    <w:rsid w:val="00765062"/>
    <w:rsid w:val="007707DE"/>
    <w:rsid w:val="00776E40"/>
    <w:rsid w:val="0077769F"/>
    <w:rsid w:val="007814FF"/>
    <w:rsid w:val="00791837"/>
    <w:rsid w:val="007A0DA1"/>
    <w:rsid w:val="007B7CCB"/>
    <w:rsid w:val="007C1FC3"/>
    <w:rsid w:val="007C6B71"/>
    <w:rsid w:val="007D0C7A"/>
    <w:rsid w:val="007D5029"/>
    <w:rsid w:val="007E114E"/>
    <w:rsid w:val="007F61C3"/>
    <w:rsid w:val="00815654"/>
    <w:rsid w:val="00821B78"/>
    <w:rsid w:val="0083129C"/>
    <w:rsid w:val="008347A0"/>
    <w:rsid w:val="00842BCC"/>
    <w:rsid w:val="00845F86"/>
    <w:rsid w:val="00851419"/>
    <w:rsid w:val="00852083"/>
    <w:rsid w:val="00852448"/>
    <w:rsid w:val="00860094"/>
    <w:rsid w:val="00861672"/>
    <w:rsid w:val="008616D7"/>
    <w:rsid w:val="008634CF"/>
    <w:rsid w:val="00874752"/>
    <w:rsid w:val="00874B8B"/>
    <w:rsid w:val="00882233"/>
    <w:rsid w:val="00883BB7"/>
    <w:rsid w:val="008903E5"/>
    <w:rsid w:val="00892495"/>
    <w:rsid w:val="008925C4"/>
    <w:rsid w:val="00892C8F"/>
    <w:rsid w:val="008A76DF"/>
    <w:rsid w:val="008C16FF"/>
    <w:rsid w:val="008D2E3F"/>
    <w:rsid w:val="00916644"/>
    <w:rsid w:val="00933480"/>
    <w:rsid w:val="0093531F"/>
    <w:rsid w:val="009361EC"/>
    <w:rsid w:val="0094765F"/>
    <w:rsid w:val="009543B0"/>
    <w:rsid w:val="00954E44"/>
    <w:rsid w:val="00955DD6"/>
    <w:rsid w:val="00962677"/>
    <w:rsid w:val="00972512"/>
    <w:rsid w:val="00974916"/>
    <w:rsid w:val="00974E54"/>
    <w:rsid w:val="00985810"/>
    <w:rsid w:val="0099087F"/>
    <w:rsid w:val="0099114D"/>
    <w:rsid w:val="009B5BC2"/>
    <w:rsid w:val="009C03B3"/>
    <w:rsid w:val="009C131F"/>
    <w:rsid w:val="009C235E"/>
    <w:rsid w:val="009D78A7"/>
    <w:rsid w:val="009E2449"/>
    <w:rsid w:val="009F265A"/>
    <w:rsid w:val="009F5EB2"/>
    <w:rsid w:val="009F6767"/>
    <w:rsid w:val="009F6F7A"/>
    <w:rsid w:val="00A04F84"/>
    <w:rsid w:val="00A058F6"/>
    <w:rsid w:val="00A330F4"/>
    <w:rsid w:val="00A46ADF"/>
    <w:rsid w:val="00A508DB"/>
    <w:rsid w:val="00A54420"/>
    <w:rsid w:val="00A660E8"/>
    <w:rsid w:val="00A6656D"/>
    <w:rsid w:val="00A6785E"/>
    <w:rsid w:val="00A755D7"/>
    <w:rsid w:val="00A83F13"/>
    <w:rsid w:val="00A94A81"/>
    <w:rsid w:val="00AA149B"/>
    <w:rsid w:val="00AA291F"/>
    <w:rsid w:val="00AA41B9"/>
    <w:rsid w:val="00AB3677"/>
    <w:rsid w:val="00AC3B16"/>
    <w:rsid w:val="00AC4C82"/>
    <w:rsid w:val="00AC5C19"/>
    <w:rsid w:val="00AC64C4"/>
    <w:rsid w:val="00AD4EB0"/>
    <w:rsid w:val="00AF427D"/>
    <w:rsid w:val="00AF6C01"/>
    <w:rsid w:val="00AF7D49"/>
    <w:rsid w:val="00B0356D"/>
    <w:rsid w:val="00B069CF"/>
    <w:rsid w:val="00B115D4"/>
    <w:rsid w:val="00B12A6D"/>
    <w:rsid w:val="00B31C8E"/>
    <w:rsid w:val="00B368F1"/>
    <w:rsid w:val="00B422E8"/>
    <w:rsid w:val="00B43F3F"/>
    <w:rsid w:val="00B449B8"/>
    <w:rsid w:val="00B46925"/>
    <w:rsid w:val="00B52AAE"/>
    <w:rsid w:val="00B66366"/>
    <w:rsid w:val="00B8096E"/>
    <w:rsid w:val="00B80B15"/>
    <w:rsid w:val="00B84F78"/>
    <w:rsid w:val="00B914E9"/>
    <w:rsid w:val="00BA352A"/>
    <w:rsid w:val="00BA4A11"/>
    <w:rsid w:val="00BA7C31"/>
    <w:rsid w:val="00BB368A"/>
    <w:rsid w:val="00BB42E0"/>
    <w:rsid w:val="00BC0D9B"/>
    <w:rsid w:val="00BC6131"/>
    <w:rsid w:val="00BD143D"/>
    <w:rsid w:val="00BF6470"/>
    <w:rsid w:val="00BF7F91"/>
    <w:rsid w:val="00C11DFC"/>
    <w:rsid w:val="00C31A85"/>
    <w:rsid w:val="00C31B2C"/>
    <w:rsid w:val="00C33E25"/>
    <w:rsid w:val="00C37B92"/>
    <w:rsid w:val="00C46093"/>
    <w:rsid w:val="00C467A4"/>
    <w:rsid w:val="00C6330A"/>
    <w:rsid w:val="00C94E7B"/>
    <w:rsid w:val="00C967DB"/>
    <w:rsid w:val="00CB0BB8"/>
    <w:rsid w:val="00CB6FFB"/>
    <w:rsid w:val="00CC43D8"/>
    <w:rsid w:val="00CC4427"/>
    <w:rsid w:val="00CC6D23"/>
    <w:rsid w:val="00CD015E"/>
    <w:rsid w:val="00CD36A2"/>
    <w:rsid w:val="00CD5D53"/>
    <w:rsid w:val="00CE12E7"/>
    <w:rsid w:val="00CE2660"/>
    <w:rsid w:val="00CF5B7D"/>
    <w:rsid w:val="00D03343"/>
    <w:rsid w:val="00D14CE8"/>
    <w:rsid w:val="00D16F3D"/>
    <w:rsid w:val="00D25FB5"/>
    <w:rsid w:val="00D27E56"/>
    <w:rsid w:val="00D319CA"/>
    <w:rsid w:val="00D40077"/>
    <w:rsid w:val="00D41518"/>
    <w:rsid w:val="00D41B85"/>
    <w:rsid w:val="00D51DC8"/>
    <w:rsid w:val="00D53D27"/>
    <w:rsid w:val="00D53EF4"/>
    <w:rsid w:val="00D6148C"/>
    <w:rsid w:val="00D71C94"/>
    <w:rsid w:val="00D76071"/>
    <w:rsid w:val="00D77AC4"/>
    <w:rsid w:val="00D86D35"/>
    <w:rsid w:val="00D87F3E"/>
    <w:rsid w:val="00DC4BAD"/>
    <w:rsid w:val="00DC7D2F"/>
    <w:rsid w:val="00DE183A"/>
    <w:rsid w:val="00DE5A00"/>
    <w:rsid w:val="00E004B7"/>
    <w:rsid w:val="00E1468F"/>
    <w:rsid w:val="00E14AE9"/>
    <w:rsid w:val="00E2526F"/>
    <w:rsid w:val="00E262B9"/>
    <w:rsid w:val="00E37EBF"/>
    <w:rsid w:val="00E535AA"/>
    <w:rsid w:val="00E569E3"/>
    <w:rsid w:val="00E61360"/>
    <w:rsid w:val="00E65CDB"/>
    <w:rsid w:val="00E730CE"/>
    <w:rsid w:val="00E74A90"/>
    <w:rsid w:val="00EA1C68"/>
    <w:rsid w:val="00EB18AB"/>
    <w:rsid w:val="00EB472B"/>
    <w:rsid w:val="00EC1833"/>
    <w:rsid w:val="00ED5B0F"/>
    <w:rsid w:val="00EE2B40"/>
    <w:rsid w:val="00F17964"/>
    <w:rsid w:val="00F20A21"/>
    <w:rsid w:val="00F4104C"/>
    <w:rsid w:val="00F62841"/>
    <w:rsid w:val="00F709DC"/>
    <w:rsid w:val="00F76FE9"/>
    <w:rsid w:val="00FA30A5"/>
    <w:rsid w:val="00FB1E3E"/>
    <w:rsid w:val="00FB5719"/>
    <w:rsid w:val="00FB778E"/>
    <w:rsid w:val="00FD3060"/>
    <w:rsid w:val="00FD625D"/>
    <w:rsid w:val="00FE3D51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6F11D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F5B7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5B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F5B7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C6330A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650ACD"/>
  </w:style>
  <w:style w:type="paragraph" w:styleId="Zaglavlje">
    <w:name w:val="header"/>
    <w:basedOn w:val="Normal"/>
    <w:link w:val="ZaglavljeChar"/>
    <w:uiPriority w:val="99"/>
    <w:unhideWhenUsed/>
    <w:rsid w:val="003A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E51"/>
  </w:style>
  <w:style w:type="paragraph" w:styleId="Podnoje">
    <w:name w:val="footer"/>
    <w:basedOn w:val="Normal"/>
    <w:link w:val="PodnojeChar"/>
    <w:uiPriority w:val="99"/>
    <w:unhideWhenUsed/>
    <w:rsid w:val="003A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E51"/>
  </w:style>
  <w:style w:type="paragraph" w:customStyle="1" w:styleId="SubTitle2">
    <w:name w:val="SubTitle 2"/>
    <w:basedOn w:val="Normal"/>
    <w:rsid w:val="00B12A6D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E3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4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6F11D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F5B7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5B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F5B7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C6330A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650ACD"/>
  </w:style>
  <w:style w:type="paragraph" w:styleId="Zaglavlje">
    <w:name w:val="header"/>
    <w:basedOn w:val="Normal"/>
    <w:link w:val="ZaglavljeChar"/>
    <w:uiPriority w:val="99"/>
    <w:unhideWhenUsed/>
    <w:rsid w:val="003A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E51"/>
  </w:style>
  <w:style w:type="paragraph" w:styleId="Podnoje">
    <w:name w:val="footer"/>
    <w:basedOn w:val="Normal"/>
    <w:link w:val="PodnojeChar"/>
    <w:uiPriority w:val="99"/>
    <w:unhideWhenUsed/>
    <w:rsid w:val="003A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E51"/>
  </w:style>
  <w:style w:type="paragraph" w:customStyle="1" w:styleId="SubTitle2">
    <w:name w:val="SubTitle 2"/>
    <w:basedOn w:val="Normal"/>
    <w:rsid w:val="00B12A6D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E3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4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inisa.mitrovic@vukovar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ukovar.hr/financiranje-udrug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0785-8E7C-4654-8B20-A82A0B9E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Sinisa Mitrovic</cp:lastModifiedBy>
  <cp:revision>245</cp:revision>
  <cp:lastPrinted>2018-03-14T08:57:00Z</cp:lastPrinted>
  <dcterms:created xsi:type="dcterms:W3CDTF">2017-01-23T13:01:00Z</dcterms:created>
  <dcterms:modified xsi:type="dcterms:W3CDTF">2025-02-26T10:33:00Z</dcterms:modified>
</cp:coreProperties>
</file>