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6E" w:rsidRDefault="001C3195">
      <w:pPr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A60B6E" w:rsidRDefault="001C3195">
      <w:r>
        <w:rPr>
          <w:sz w:val="20"/>
          <w:szCs w:val="20"/>
        </w:rPr>
        <w:t>(</w:t>
      </w:r>
      <w:r>
        <w:rPr>
          <w:i/>
          <w:sz w:val="20"/>
          <w:szCs w:val="20"/>
        </w:rPr>
        <w:t>ime i prezime / naziv ponuditelja)</w:t>
      </w:r>
    </w:p>
    <w:p w:rsidR="00A60B6E" w:rsidRDefault="00A60B6E">
      <w:pPr>
        <w:rPr>
          <w:i/>
          <w:sz w:val="20"/>
          <w:szCs w:val="20"/>
        </w:rPr>
      </w:pPr>
    </w:p>
    <w:p w:rsidR="00A60B6E" w:rsidRDefault="001C3195">
      <w:r>
        <w:rPr>
          <w:sz w:val="20"/>
          <w:szCs w:val="20"/>
        </w:rPr>
        <w:t>______</w:t>
      </w:r>
      <w:r>
        <w:rPr>
          <w:i/>
          <w:sz w:val="20"/>
          <w:szCs w:val="20"/>
        </w:rPr>
        <w:t>___________________________</w:t>
      </w:r>
    </w:p>
    <w:p w:rsidR="00A60B6E" w:rsidRDefault="001C31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(adresa prebivališta / sjedišta ponuditelja)</w:t>
      </w:r>
    </w:p>
    <w:p w:rsidR="00A60B6E" w:rsidRDefault="00A60B6E">
      <w:pPr>
        <w:rPr>
          <w:i/>
          <w:sz w:val="20"/>
          <w:szCs w:val="20"/>
        </w:rPr>
      </w:pPr>
    </w:p>
    <w:p w:rsidR="00A60B6E" w:rsidRDefault="001C3195">
      <w:pPr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A60B6E" w:rsidRDefault="001C3195">
      <w:pPr>
        <w:rPr>
          <w:i/>
          <w:sz w:val="20"/>
          <w:szCs w:val="20"/>
        </w:rPr>
      </w:pPr>
      <w:r>
        <w:rPr>
          <w:i/>
          <w:sz w:val="20"/>
          <w:szCs w:val="20"/>
        </w:rPr>
        <w:t>(OIB ponuditelja)</w:t>
      </w:r>
    </w:p>
    <w:p w:rsidR="00A60B6E" w:rsidRDefault="00A60B6E">
      <w:pPr>
        <w:rPr>
          <w:i/>
          <w:sz w:val="20"/>
          <w:szCs w:val="20"/>
        </w:rPr>
      </w:pPr>
    </w:p>
    <w:p w:rsidR="00A60B6E" w:rsidRDefault="00CA4620">
      <w:pPr>
        <w:rPr>
          <w:sz w:val="20"/>
          <w:szCs w:val="20"/>
        </w:rPr>
      </w:pPr>
      <w:r>
        <w:rPr>
          <w:sz w:val="20"/>
          <w:szCs w:val="20"/>
        </w:rPr>
        <w:t>U Vukovaru, _______________ 2025</w:t>
      </w:r>
      <w:r w:rsidR="001C3195">
        <w:rPr>
          <w:sz w:val="20"/>
          <w:szCs w:val="20"/>
        </w:rPr>
        <w:t>. godine</w:t>
      </w:r>
    </w:p>
    <w:p w:rsidR="00A60B6E" w:rsidRDefault="001C3195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</w:rPr>
        <w:t>GRAD VUKOVAR</w:t>
      </w:r>
    </w:p>
    <w:p w:rsidR="00A60B6E" w:rsidRDefault="001C319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Franje Tuđmana br. 1</w:t>
      </w:r>
    </w:p>
    <w:p w:rsidR="00A60B6E" w:rsidRDefault="001C319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32000 Vukovar</w:t>
      </w:r>
    </w:p>
    <w:p w:rsidR="00A60B6E" w:rsidRDefault="00A60B6E">
      <w:pPr>
        <w:tabs>
          <w:tab w:val="left" w:pos="3198"/>
        </w:tabs>
        <w:rPr>
          <w:b/>
          <w:i/>
        </w:rPr>
      </w:pPr>
    </w:p>
    <w:p w:rsidR="00A60B6E" w:rsidRDefault="001C3195">
      <w:pPr>
        <w:tabs>
          <w:tab w:val="left" w:pos="3198"/>
        </w:tabs>
      </w:pPr>
      <w:r>
        <w:rPr>
          <w:b/>
          <w:i/>
        </w:rPr>
        <w:t>PREDMET</w:t>
      </w:r>
      <w:r>
        <w:rPr>
          <w:i/>
        </w:rPr>
        <w:t>: Prijava na Natječaj za p</w:t>
      </w:r>
      <w:r w:rsidR="004F5DEF">
        <w:rPr>
          <w:i/>
        </w:rPr>
        <w:t xml:space="preserve">rodaju pokretnina </w:t>
      </w:r>
      <w:r>
        <w:rPr>
          <w:i/>
        </w:rPr>
        <w:t xml:space="preserve"> u vlasništvu Grada Vukovara  </w:t>
      </w:r>
    </w:p>
    <w:p w:rsidR="00A60B6E" w:rsidRPr="00CA4620" w:rsidRDefault="001C3195">
      <w:pPr>
        <w:rPr>
          <w:i/>
        </w:rPr>
      </w:pPr>
      <w:r>
        <w:rPr>
          <w:i/>
        </w:rPr>
        <w:t xml:space="preserve">                     </w:t>
      </w:r>
    </w:p>
    <w:p w:rsidR="00A60B6E" w:rsidRDefault="001C3195">
      <w:pPr>
        <w:jc w:val="both"/>
      </w:pPr>
      <w:r>
        <w:t>Prijavljujem se na Natječaj za p</w:t>
      </w:r>
      <w:r w:rsidR="004F5DEF">
        <w:t>rodaju pokretnina</w:t>
      </w:r>
      <w:r>
        <w:t xml:space="preserve"> u vlasništvu Grada Vukovara,  i to:</w:t>
      </w:r>
    </w:p>
    <w:p w:rsidR="00A60B6E" w:rsidRDefault="004F5DEF">
      <w:pPr>
        <w:jc w:val="both"/>
      </w:pPr>
      <w:r>
        <w:rPr>
          <w:b/>
        </w:rPr>
        <w:t>- pokretnina</w:t>
      </w:r>
      <w:r w:rsidR="001C3195">
        <w:t xml:space="preserve"> – </w:t>
      </w:r>
      <w:r w:rsidR="001C3195" w:rsidRPr="004F5DEF">
        <w:rPr>
          <w:b/>
        </w:rPr>
        <w:t>redni broj</w:t>
      </w:r>
      <w:r w:rsidR="001C3195">
        <w:t xml:space="preserve"> __________</w:t>
      </w:r>
      <w:bookmarkStart w:id="0" w:name="_Hlk522194005"/>
      <w:r w:rsidR="001C3195">
        <w:t>( napisati redni broj iz natječaja)</w:t>
      </w:r>
      <w:bookmarkEnd w:id="0"/>
      <w:r w:rsidR="001C3195">
        <w:t xml:space="preserve"> </w:t>
      </w:r>
    </w:p>
    <w:p w:rsidR="00A60B6E" w:rsidRDefault="00A60B6E">
      <w:pPr>
        <w:jc w:val="both"/>
      </w:pPr>
    </w:p>
    <w:p w:rsidR="00A60B6E" w:rsidRDefault="001C3195">
      <w:pPr>
        <w:jc w:val="both"/>
      </w:pPr>
      <w:bookmarkStart w:id="1" w:name="_Hlk522194020"/>
      <w:r>
        <w:t>Ponuđeni iznos kupoprodajne cijene</w:t>
      </w:r>
      <w:r w:rsidR="004F5DEF">
        <w:t xml:space="preserve"> je  ______________________ EUR</w:t>
      </w:r>
      <w:r>
        <w:t xml:space="preserve"> (u cijenu uračunat PDV),</w:t>
      </w:r>
    </w:p>
    <w:p w:rsidR="004F5DEF" w:rsidRDefault="004F5DEF">
      <w:pPr>
        <w:spacing w:line="360" w:lineRule="auto"/>
      </w:pPr>
    </w:p>
    <w:p w:rsidR="00A60B6E" w:rsidRDefault="001C3195">
      <w:pPr>
        <w:spacing w:line="360" w:lineRule="auto"/>
      </w:pPr>
      <w:r>
        <w:t>(</w:t>
      </w:r>
      <w:r>
        <w:rPr>
          <w:i/>
        </w:rPr>
        <w:t>slovima</w:t>
      </w:r>
      <w:r>
        <w:t>: _________________________________________________________________________).</w:t>
      </w:r>
      <w:bookmarkEnd w:id="1"/>
    </w:p>
    <w:p w:rsidR="004F5DEF" w:rsidRDefault="001C3195" w:rsidP="004F5DEF">
      <w:pPr>
        <w:rPr>
          <w:sz w:val="20"/>
          <w:szCs w:val="20"/>
        </w:rPr>
      </w:pPr>
      <w:r>
        <w:rPr>
          <w:sz w:val="20"/>
          <w:szCs w:val="20"/>
        </w:rPr>
        <w:t xml:space="preserve">Ponudi prilažem sljedeće </w:t>
      </w:r>
      <w:r>
        <w:rPr>
          <w:i/>
          <w:sz w:val="20"/>
          <w:szCs w:val="20"/>
        </w:rPr>
        <w:t>(zaokružiti broj ispred naznake priloga koji se dostavlja uz prijavu)</w:t>
      </w:r>
      <w:r>
        <w:rPr>
          <w:sz w:val="20"/>
          <w:szCs w:val="20"/>
        </w:rPr>
        <w:t>:</w:t>
      </w:r>
    </w:p>
    <w:p w:rsidR="004F5DEF" w:rsidRDefault="004F5DEF" w:rsidP="004F5DEF">
      <w:pPr>
        <w:jc w:val="both"/>
      </w:pPr>
      <w:r>
        <w:rPr>
          <w:sz w:val="20"/>
          <w:szCs w:val="20"/>
        </w:rPr>
        <w:t xml:space="preserve">1. </w:t>
      </w:r>
      <w:r w:rsidRPr="004F5DEF">
        <w:rPr>
          <w:sz w:val="20"/>
          <w:szCs w:val="20"/>
        </w:rPr>
        <w:t>preslika osobne iskaznice za ponuditelje fizičke osobe državljane Republike Hrvatske ili odgovarajući dokument (preveden na hrvatski jezik od strane ovlaštenog sudskog tumača) kojim se dokazuje prebivalište i državljanstvo za ponuditelje koji nisu državljani Republike Hrvatske</w:t>
      </w:r>
    </w:p>
    <w:p w:rsidR="00CA4620" w:rsidRDefault="004F5DEF" w:rsidP="00CA4620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4F5DEF">
        <w:rPr>
          <w:bCs/>
          <w:sz w:val="20"/>
          <w:szCs w:val="20"/>
        </w:rPr>
        <w:t>za ponuditelje pravne osobe preslika izvatka iz sudskog, obrtnog, strukovnog ili drugog odgovarajućeg registra ili potvrdu trgovač</w:t>
      </w:r>
      <w:bookmarkStart w:id="2" w:name="_GoBack"/>
      <w:bookmarkEnd w:id="2"/>
      <w:r w:rsidRPr="004F5DEF">
        <w:rPr>
          <w:bCs/>
          <w:sz w:val="20"/>
          <w:szCs w:val="20"/>
        </w:rPr>
        <w:t xml:space="preserve">kog suda ili drugog nadležnog tijela u državi poslovnog </w:t>
      </w:r>
      <w:proofErr w:type="spellStart"/>
      <w:r w:rsidRPr="004F5DEF">
        <w:rPr>
          <w:bCs/>
          <w:sz w:val="20"/>
          <w:szCs w:val="20"/>
        </w:rPr>
        <w:t>nastana</w:t>
      </w:r>
      <w:proofErr w:type="spellEnd"/>
      <w:r w:rsidRPr="004F5DEF">
        <w:rPr>
          <w:bCs/>
          <w:sz w:val="20"/>
          <w:szCs w:val="20"/>
        </w:rPr>
        <w:t xml:space="preserve"> gospodarskog subjekta kojim se dokazuje pravna sposobnost ponuditelja (ne starije od 6 mjeseci od dana objave natječaja),</w:t>
      </w:r>
    </w:p>
    <w:p w:rsidR="00CA4620" w:rsidRDefault="00CA4620" w:rsidP="00CA4620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3.</w:t>
      </w:r>
      <w:r w:rsidR="001C3195">
        <w:rPr>
          <w:sz w:val="20"/>
          <w:szCs w:val="20"/>
        </w:rPr>
        <w:t>dokaz o uplati jamčevine,</w:t>
      </w:r>
    </w:p>
    <w:p w:rsidR="00CA4620" w:rsidRPr="00CA4620" w:rsidRDefault="00CA4620" w:rsidP="00CA46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CA4620">
        <w:rPr>
          <w:bCs/>
          <w:sz w:val="20"/>
          <w:szCs w:val="20"/>
        </w:rPr>
        <w:t xml:space="preserve">izvornik ili ovjerenu presliku potvrde o nepostojanju dospjelog nepodmirenog dugovanja prema: </w:t>
      </w:r>
    </w:p>
    <w:p w:rsidR="00CA4620" w:rsidRPr="00CA4620" w:rsidRDefault="00CA4620" w:rsidP="00CA4620">
      <w:pPr>
        <w:jc w:val="both"/>
        <w:rPr>
          <w:bCs/>
          <w:sz w:val="20"/>
          <w:szCs w:val="20"/>
        </w:rPr>
      </w:pPr>
      <w:r w:rsidRPr="00CA4620">
        <w:rPr>
          <w:bCs/>
          <w:sz w:val="20"/>
          <w:szCs w:val="20"/>
        </w:rPr>
        <w:t xml:space="preserve"> a) državnom proračunu (potvrda Porezne uprave), </w:t>
      </w:r>
    </w:p>
    <w:p w:rsidR="00CA4620" w:rsidRPr="00CA4620" w:rsidRDefault="00CA4620" w:rsidP="00CA4620">
      <w:pPr>
        <w:jc w:val="both"/>
        <w:rPr>
          <w:bCs/>
          <w:sz w:val="20"/>
          <w:szCs w:val="20"/>
        </w:rPr>
      </w:pPr>
      <w:r w:rsidRPr="00CA4620">
        <w:rPr>
          <w:bCs/>
          <w:sz w:val="20"/>
          <w:szCs w:val="20"/>
        </w:rPr>
        <w:t xml:space="preserve"> b) gradskom proračunu (potvrda Upravnog odjela za financije i nabavu Grada Vukovara)</w:t>
      </w:r>
    </w:p>
    <w:p w:rsidR="00CA4620" w:rsidRDefault="00CA4620" w:rsidP="00CA4620">
      <w:pPr>
        <w:jc w:val="both"/>
        <w:rPr>
          <w:bCs/>
          <w:sz w:val="20"/>
          <w:szCs w:val="20"/>
        </w:rPr>
      </w:pPr>
      <w:r w:rsidRPr="00CA4620">
        <w:rPr>
          <w:bCs/>
          <w:sz w:val="20"/>
          <w:szCs w:val="20"/>
        </w:rPr>
        <w:t xml:space="preserve"> koja ne smije biti starija od  dana objave ovog javnog prikupljanja ponuda</w:t>
      </w:r>
      <w:r>
        <w:rPr>
          <w:bCs/>
          <w:sz w:val="20"/>
          <w:szCs w:val="20"/>
        </w:rPr>
        <w:t xml:space="preserve"> </w:t>
      </w:r>
    </w:p>
    <w:p w:rsidR="00CA4620" w:rsidRDefault="00CA4620" w:rsidP="00CA4620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5.</w:t>
      </w:r>
      <w:r w:rsidR="001C3195">
        <w:rPr>
          <w:sz w:val="20"/>
          <w:szCs w:val="20"/>
        </w:rPr>
        <w:t>presliku broja tekućeg ili žiro računa ponuditelja na koji će se izvršiti povrat uplaćene jamčevine u slučaju da isti nije najpovoljniji ponuditelj,</w:t>
      </w:r>
    </w:p>
    <w:p w:rsidR="00A60B6E" w:rsidRPr="00CA4620" w:rsidRDefault="00CA4620" w:rsidP="00CA4620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 </w:t>
      </w:r>
      <w:r w:rsidR="001C3195">
        <w:rPr>
          <w:sz w:val="20"/>
          <w:szCs w:val="20"/>
        </w:rPr>
        <w:t>izjavu ponuditelja da u cijelosti prihvaća uvjete natječaja, da njegova ponuda ostaje na snazi 30 dana od dana otvaranja ponuda, te da će ako njegova ponuda bude prihvaćena, u ovom roku sklopiti ugovor o zakupu i snositi trošak ovjere ugovora.</w:t>
      </w:r>
    </w:p>
    <w:p w:rsidR="00A60B6E" w:rsidRDefault="00A60B6E">
      <w:pPr>
        <w:pStyle w:val="Odlomakpopisa"/>
        <w:ind w:left="-284" w:right="-567"/>
        <w:jc w:val="both"/>
        <w:rPr>
          <w:i/>
          <w:sz w:val="20"/>
          <w:szCs w:val="20"/>
        </w:rPr>
      </w:pPr>
    </w:p>
    <w:p w:rsidR="00A60B6E" w:rsidRDefault="001C3195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Svojim potpisom pristajem da Grad Vukovar, Vukovar, Dr. Franje Tuđmana 1, kao voditelj obrade, prikuplja i obrađuje moje osobne podatke s ovoga obrasca, te da se koriste u svrhu postupanja po Natječaju za p</w:t>
      </w:r>
      <w:r w:rsidR="00532217">
        <w:rPr>
          <w:i/>
          <w:sz w:val="20"/>
          <w:szCs w:val="20"/>
        </w:rPr>
        <w:t>rodaju pokretnina</w:t>
      </w:r>
      <w:r>
        <w:rPr>
          <w:i/>
          <w:sz w:val="20"/>
          <w:szCs w:val="20"/>
        </w:rPr>
        <w:t xml:space="preserve"> u vlasništvu Grada Vuk</w:t>
      </w:r>
      <w:r w:rsidR="00532217">
        <w:rPr>
          <w:i/>
          <w:sz w:val="20"/>
          <w:szCs w:val="20"/>
        </w:rPr>
        <w:t>ovara, KLASA: 406-06/25-01/4, URBROJ: 2196-1-02-25</w:t>
      </w:r>
      <w:r w:rsidR="00EC0DBC">
        <w:rPr>
          <w:i/>
          <w:sz w:val="20"/>
          <w:szCs w:val="20"/>
        </w:rPr>
        <w:t>-12 od 22. rujna 2025</w:t>
      </w:r>
      <w:r>
        <w:rPr>
          <w:i/>
          <w:sz w:val="20"/>
          <w:szCs w:val="20"/>
        </w:rPr>
        <w:t>. godine, a čuvat će se sukladno zakonu.</w:t>
      </w:r>
    </w:p>
    <w:p w:rsidR="00A60B6E" w:rsidRDefault="001C3195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Izjavljujem da su svi podaci navedeni u obrascu točni i istiniti te da sam od strane voditelja obrade upoznat sa svrhom, osnovom i vrstom obrade mojih osobnih podataka. </w:t>
      </w:r>
    </w:p>
    <w:p w:rsidR="00A60B6E" w:rsidRDefault="001C3195">
      <w:pPr>
        <w:pStyle w:val="Odlomakpopisa"/>
        <w:ind w:left="-284" w:right="-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</w:t>
      </w:r>
      <w:r w:rsidR="00EC0DBC">
        <w:rPr>
          <w:i/>
          <w:sz w:val="20"/>
          <w:szCs w:val="20"/>
        </w:rPr>
        <w:t xml:space="preserve"> 456 588</w:t>
      </w:r>
      <w:r>
        <w:rPr>
          <w:i/>
          <w:sz w:val="20"/>
          <w:szCs w:val="20"/>
        </w:rPr>
        <w:t>.</w:t>
      </w:r>
    </w:p>
    <w:p w:rsidR="00A60B6E" w:rsidRDefault="00A60B6E">
      <w:pPr>
        <w:pStyle w:val="Odlomakpopisa"/>
        <w:ind w:left="-284" w:right="-567"/>
        <w:jc w:val="both"/>
        <w:rPr>
          <w:i/>
          <w:sz w:val="20"/>
          <w:szCs w:val="20"/>
        </w:rPr>
      </w:pPr>
    </w:p>
    <w:p w:rsidR="00A60B6E" w:rsidRDefault="001C3195">
      <w:pPr>
        <w:pStyle w:val="Odlomakpopisa"/>
        <w:ind w:left="-284" w:right="-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60B6E" w:rsidRDefault="001C3195">
      <w:pPr>
        <w:pStyle w:val="Odlomakpopisa"/>
        <w:ind w:left="-284" w:righ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:rsidR="00EC0DBC" w:rsidRDefault="00EC0DBC" w:rsidP="00EC0DBC">
      <w:pPr>
        <w:pStyle w:val="Odlomakpopisa"/>
        <w:ind w:left="3969" w:right="-567"/>
        <w:jc w:val="center"/>
        <w:rPr>
          <w:sz w:val="20"/>
          <w:szCs w:val="20"/>
        </w:rPr>
      </w:pPr>
    </w:p>
    <w:p w:rsidR="00EC0DBC" w:rsidRDefault="00EC0DBC" w:rsidP="00EC0DBC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:rsidR="00A60B6E" w:rsidRDefault="00EC0DBC" w:rsidP="00EC0DBC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 xml:space="preserve">                </w:t>
      </w: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  <w:r w:rsidR="001C3195">
        <w:rPr>
          <w:sz w:val="20"/>
          <w:szCs w:val="20"/>
        </w:rPr>
        <w:tab/>
      </w:r>
    </w:p>
    <w:sectPr w:rsidR="00A60B6E">
      <w:pgSz w:w="11906" w:h="16838"/>
      <w:pgMar w:top="1417" w:right="1417" w:bottom="1417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CC" w:rsidRDefault="000818CC">
      <w:r>
        <w:separator/>
      </w:r>
    </w:p>
  </w:endnote>
  <w:endnote w:type="continuationSeparator" w:id="0">
    <w:p w:rsidR="000818CC" w:rsidRDefault="0008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CC" w:rsidRDefault="000818CC">
      <w:r>
        <w:rPr>
          <w:color w:val="000000"/>
        </w:rPr>
        <w:separator/>
      </w:r>
    </w:p>
  </w:footnote>
  <w:footnote w:type="continuationSeparator" w:id="0">
    <w:p w:rsidR="000818CC" w:rsidRDefault="00081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1E47"/>
    <w:multiLevelType w:val="multilevel"/>
    <w:tmpl w:val="7BBE9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54D5C"/>
    <w:multiLevelType w:val="multilevel"/>
    <w:tmpl w:val="FF48F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0B6E"/>
    <w:rsid w:val="000818CC"/>
    <w:rsid w:val="001C3195"/>
    <w:rsid w:val="004F5DEF"/>
    <w:rsid w:val="00532217"/>
    <w:rsid w:val="00806DEA"/>
    <w:rsid w:val="00A60B6E"/>
    <w:rsid w:val="00CA4620"/>
    <w:rsid w:val="00E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Bajic</dc:creator>
  <dc:description/>
  <cp:lastModifiedBy>Nebojsa Bajic</cp:lastModifiedBy>
  <cp:revision>3</cp:revision>
  <cp:lastPrinted>2021-01-28T09:22:00Z</cp:lastPrinted>
  <dcterms:created xsi:type="dcterms:W3CDTF">2021-02-04T13:41:00Z</dcterms:created>
  <dcterms:modified xsi:type="dcterms:W3CDTF">2025-09-23T10:50:00Z</dcterms:modified>
</cp:coreProperties>
</file>